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襄阳市招标投标协会入会申请登记表</w:t>
      </w:r>
    </w:p>
    <w:p>
      <w:pPr>
        <w:rPr>
          <w:rFonts w:hint="eastAsia" w:ascii="仿宋_GB2312" w:eastAsia="仿宋_GB2312"/>
        </w:rPr>
      </w:pPr>
      <w:r>
        <w:rPr>
          <w:rFonts w:hint="eastAsia" w:ascii="仿宋_GB2312" w:eastAsia="仿宋_GB2312"/>
        </w:rPr>
        <w:t>档案编号：                会员类别：                      申请入会时间：</w:t>
      </w:r>
    </w:p>
    <w:tbl>
      <w:tblPr>
        <w:tblStyle w:val="5"/>
        <w:tblW w:w="11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46"/>
        <w:gridCol w:w="784"/>
        <w:gridCol w:w="29"/>
        <w:gridCol w:w="819"/>
        <w:gridCol w:w="816"/>
        <w:gridCol w:w="816"/>
        <w:gridCol w:w="625"/>
        <w:gridCol w:w="431"/>
        <w:gridCol w:w="1842"/>
        <w:gridCol w:w="1578"/>
        <w:gridCol w:w="13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单位名称</w:t>
            </w:r>
          </w:p>
        </w:tc>
        <w:tc>
          <w:tcPr>
            <w:tcW w:w="9055" w:type="dxa"/>
            <w:gridSpan w:val="10"/>
            <w:tcBorders>
              <w:top w:val="single" w:color="auto" w:sz="4" w:space="0"/>
              <w:left w:val="single" w:color="auto" w:sz="4" w:space="0"/>
              <w:right w:val="single" w:color="auto" w:sz="4" w:space="0"/>
            </w:tcBorders>
            <w:noWrap w:val="0"/>
            <w:vAlign w:val="top"/>
          </w:tcPr>
          <w:p>
            <w:pP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lang w:eastAsia="zh-CN"/>
              </w:rPr>
              <w:t>在襄</w:t>
            </w:r>
            <w:r>
              <w:rPr>
                <w:rFonts w:hint="eastAsia" w:ascii="仿宋_GB2312" w:hAnsi="楷体" w:eastAsia="仿宋_GB2312"/>
                <w:w w:val="95"/>
                <w:szCs w:val="21"/>
              </w:rPr>
              <w:t>详细通讯地址</w:t>
            </w:r>
          </w:p>
        </w:tc>
        <w:tc>
          <w:tcPr>
            <w:tcW w:w="326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rPr>
              <w:t>邮政编码</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0" w:hanging="420" w:hangingChars="200"/>
              <w:jc w:val="center"/>
              <w:rPr>
                <w:rFonts w:hint="eastAsia" w:ascii="仿宋_GB2312" w:hAnsi="楷体" w:eastAsia="仿宋_GB2312"/>
                <w:szCs w:val="21"/>
              </w:rPr>
            </w:pPr>
            <w:r>
              <w:rPr>
                <w:rFonts w:hint="eastAsia" w:ascii="仿宋_GB2312" w:hAnsi="楷体" w:eastAsia="仿宋_GB2312"/>
                <w:szCs w:val="21"/>
              </w:rPr>
              <w:t>网  址</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统一社会信用代码</w:t>
            </w:r>
          </w:p>
        </w:tc>
        <w:tc>
          <w:tcPr>
            <w:tcW w:w="326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传真</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pacing w:val="-8"/>
                <w:szCs w:val="21"/>
              </w:rPr>
              <w:t>注册资金</w:t>
            </w:r>
          </w:p>
        </w:tc>
        <w:tc>
          <w:tcPr>
            <w:tcW w:w="1315" w:type="dxa"/>
            <w:tcBorders>
              <w:top w:val="single" w:color="auto" w:sz="4" w:space="0"/>
              <w:left w:val="single" w:color="auto" w:sz="4" w:space="0"/>
              <w:bottom w:val="single" w:color="auto" w:sz="4" w:space="0"/>
            </w:tcBorders>
            <w:noWrap w:val="0"/>
            <w:vAlign w:val="center"/>
          </w:tcPr>
          <w:p>
            <w:pPr>
              <w:tabs>
                <w:tab w:val="left" w:pos="441"/>
              </w:tabs>
              <w:ind w:firstLine="630" w:firstLineChars="300"/>
              <w:rPr>
                <w:rFonts w:hint="eastAsia" w:ascii="仿宋_GB2312" w:hAnsi="楷体" w:eastAsia="仿宋_GB2312"/>
                <w:szCs w:val="21"/>
              </w:rPr>
            </w:pPr>
            <w:r>
              <w:rPr>
                <w:rFonts w:hint="eastAsia" w:ascii="仿宋_GB2312" w:hAnsi="楷体" w:eastAsia="仿宋_GB2312"/>
                <w:szCs w:val="21"/>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 w:hRule="atLeast"/>
          <w:jc w:val="center"/>
        </w:trPr>
        <w:tc>
          <w:tcPr>
            <w:tcW w:w="214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营业范围</w:t>
            </w: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rPr>
              <w:t>主营</w:t>
            </w:r>
          </w:p>
        </w:tc>
        <w:tc>
          <w:tcPr>
            <w:tcW w:w="8271"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 w:hRule="atLeast"/>
          <w:jc w:val="center"/>
        </w:trPr>
        <w:tc>
          <w:tcPr>
            <w:tcW w:w="214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p>
        </w:tc>
        <w:tc>
          <w:tcPr>
            <w:tcW w:w="78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rPr>
              <w:t>兼营</w:t>
            </w:r>
          </w:p>
        </w:tc>
        <w:tc>
          <w:tcPr>
            <w:tcW w:w="8271" w:type="dxa"/>
            <w:gridSpan w:val="9"/>
            <w:tcBorders>
              <w:top w:val="single" w:color="auto" w:sz="4" w:space="0"/>
              <w:left w:val="single" w:color="auto" w:sz="4" w:space="0"/>
              <w:bottom w:val="nil"/>
              <w:right w:val="single" w:color="auto" w:sz="4" w:space="0"/>
            </w:tcBorders>
            <w:noWrap w:val="0"/>
            <w:vAlign w:val="center"/>
          </w:tcPr>
          <w:p>
            <w:pPr>
              <w:spacing w:line="240" w:lineRule="exact"/>
              <w:ind w:firstLine="210" w:firstLineChars="100"/>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单位类别</w:t>
            </w:r>
          </w:p>
        </w:tc>
        <w:tc>
          <w:tcPr>
            <w:tcW w:w="905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rPr>
              <w:t>招标人□  招标代理机构□  投标人□  公共资源交易单位□  招标投标相关组织□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单位性质</w:t>
            </w:r>
          </w:p>
        </w:tc>
        <w:tc>
          <w:tcPr>
            <w:tcW w:w="9055"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1" w:firstLineChars="100"/>
              <w:jc w:val="center"/>
              <w:rPr>
                <w:rFonts w:hint="eastAsia" w:ascii="仿宋_GB2312" w:hAnsi="楷体" w:eastAsia="仿宋_GB2312"/>
                <w:szCs w:val="21"/>
              </w:rPr>
            </w:pPr>
            <w:r>
              <w:rPr>
                <w:rFonts w:hint="eastAsia" w:ascii="仿宋_GB2312" w:hAnsi="楷体" w:eastAsia="仿宋_GB2312"/>
                <w:b/>
                <w:bCs/>
                <w:szCs w:val="21"/>
              </w:rPr>
              <w:t>口</w:t>
            </w:r>
            <w:r>
              <w:rPr>
                <w:rFonts w:hint="eastAsia" w:ascii="仿宋_GB2312" w:hAnsi="楷体" w:eastAsia="仿宋_GB2312"/>
                <w:szCs w:val="21"/>
              </w:rPr>
              <w:t xml:space="preserve"> 国有         </w:t>
            </w:r>
            <w:r>
              <w:rPr>
                <w:rFonts w:hint="eastAsia" w:ascii="仿宋_GB2312" w:hAnsi="楷体" w:eastAsia="仿宋_GB2312"/>
                <w:b/>
                <w:bCs/>
                <w:szCs w:val="21"/>
              </w:rPr>
              <w:t>口</w:t>
            </w:r>
            <w:r>
              <w:rPr>
                <w:rFonts w:hint="eastAsia" w:ascii="仿宋_GB2312" w:hAnsi="楷体" w:eastAsia="仿宋_GB2312"/>
                <w:szCs w:val="21"/>
              </w:rPr>
              <w:t xml:space="preserve">股份       </w:t>
            </w:r>
            <w:r>
              <w:rPr>
                <w:rFonts w:hint="eastAsia" w:ascii="仿宋_GB2312" w:hAnsi="楷体" w:eastAsia="仿宋_GB2312"/>
                <w:b/>
                <w:bCs/>
                <w:szCs w:val="21"/>
              </w:rPr>
              <w:t>口</w:t>
            </w:r>
            <w:r>
              <w:rPr>
                <w:rFonts w:hint="eastAsia" w:ascii="仿宋_GB2312" w:hAnsi="楷体" w:eastAsia="仿宋_GB2312"/>
                <w:szCs w:val="21"/>
              </w:rPr>
              <w:t xml:space="preserve">民营      </w:t>
            </w:r>
            <w:r>
              <w:rPr>
                <w:rFonts w:hint="eastAsia" w:ascii="仿宋_GB2312" w:hAnsi="楷体" w:eastAsia="仿宋_GB2312"/>
                <w:b/>
                <w:bCs/>
                <w:szCs w:val="21"/>
              </w:rPr>
              <w:t>口</w:t>
            </w:r>
            <w:r>
              <w:rPr>
                <w:rFonts w:hint="eastAsia" w:ascii="仿宋_GB2312" w:hAnsi="楷体" w:eastAsia="仿宋_GB2312"/>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职工总人数</w:t>
            </w: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center"/>
              <w:rPr>
                <w:rFonts w:hint="eastAsia" w:ascii="仿宋_GB2312" w:hAnsi="楷体" w:eastAsia="仿宋_GB2312"/>
                <w:szCs w:val="21"/>
              </w:rPr>
            </w:pPr>
          </w:p>
        </w:tc>
        <w:tc>
          <w:tcPr>
            <w:tcW w:w="3507"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rPr>
              <w:t>中级以上专业技术职务人数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nil"/>
            </w:tcBorders>
            <w:noWrap w:val="0"/>
            <w:vAlign w:val="center"/>
          </w:tcPr>
          <w:p>
            <w:pPr>
              <w:spacing w:line="240" w:lineRule="exact"/>
              <w:jc w:val="center"/>
              <w:rPr>
                <w:rFonts w:hint="eastAsia" w:ascii="仿宋_GB2312" w:hAnsi="楷体" w:eastAsia="仿宋_GB2312"/>
                <w:szCs w:val="21"/>
              </w:rPr>
            </w:pPr>
            <w:r>
              <w:rPr>
                <w:rFonts w:hint="eastAsia" w:ascii="仿宋_GB2312" w:hAnsi="楷体" w:eastAsia="仿宋_GB2312"/>
                <w:szCs w:val="21"/>
                <w:lang w:eastAsia="zh-CN"/>
              </w:rPr>
              <w:t>高级</w:t>
            </w:r>
            <w:r>
              <w:rPr>
                <w:rFonts w:hint="eastAsia" w:ascii="仿宋_GB2312" w:hAnsi="楷体" w:eastAsia="仿宋_GB2312"/>
                <w:szCs w:val="21"/>
              </w:rPr>
              <w:t>以上专业技术职务人数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_GB2312" w:hAnsi="楷体" w:eastAsia="仿宋_GB2312"/>
                <w:w w:val="95"/>
                <w:szCs w:val="21"/>
              </w:rPr>
            </w:pPr>
          </w:p>
          <w:p>
            <w:pPr>
              <w:rPr>
                <w:rFonts w:hint="eastAsia" w:ascii="仿宋_GB2312" w:hAnsi="楷体" w:eastAsia="仿宋_GB2312"/>
                <w:w w:val="95"/>
                <w:szCs w:val="21"/>
              </w:rPr>
            </w:pP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姓名</w:t>
            </w: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性别</w:t>
            </w: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年龄</w:t>
            </w: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职务</w:t>
            </w: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区号/电话</w:t>
            </w:r>
          </w:p>
        </w:tc>
        <w:tc>
          <w:tcPr>
            <w:tcW w:w="1578"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手机</w:t>
            </w:r>
          </w:p>
        </w:tc>
        <w:tc>
          <w:tcPr>
            <w:tcW w:w="1315"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法人代表</w:t>
            </w:r>
          </w:p>
        </w:tc>
        <w:tc>
          <w:tcPr>
            <w:tcW w:w="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主要负责人</w:t>
            </w:r>
          </w:p>
        </w:tc>
        <w:tc>
          <w:tcPr>
            <w:tcW w:w="813"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9"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056"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842"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技术负责人</w:t>
            </w:r>
          </w:p>
        </w:tc>
        <w:tc>
          <w:tcPr>
            <w:tcW w:w="813"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9"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056"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842"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财务负责人</w:t>
            </w:r>
          </w:p>
        </w:tc>
        <w:tc>
          <w:tcPr>
            <w:tcW w:w="813"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9"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056" w:type="dxa"/>
            <w:gridSpan w:val="2"/>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842" w:type="dxa"/>
            <w:tcBorders>
              <w:top w:val="single" w:color="auto" w:sz="4" w:space="0"/>
              <w:left w:val="single" w:color="auto" w:sz="4" w:space="0"/>
              <w:bottom w:val="nil"/>
              <w:right w:val="single" w:color="auto" w:sz="4" w:space="0"/>
            </w:tcBorders>
            <w:noWrap w:val="0"/>
            <w:vAlign w:val="center"/>
          </w:tcPr>
          <w:p>
            <w:pPr>
              <w:jc w:val="center"/>
              <w:rPr>
                <w:rFonts w:hint="eastAsia" w:ascii="仿宋_GB2312" w:hAnsi="楷体" w:eastAsia="仿宋_GB2312"/>
                <w:szCs w:val="21"/>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214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lang w:eastAsia="zh-CN"/>
              </w:rPr>
              <w:t>在襄</w:t>
            </w:r>
            <w:r>
              <w:rPr>
                <w:rFonts w:hint="eastAsia" w:ascii="仿宋_GB2312" w:hAnsi="楷体" w:eastAsia="仿宋_GB2312"/>
                <w:w w:val="95"/>
                <w:szCs w:val="21"/>
              </w:rPr>
              <w:t>联系人</w:t>
            </w:r>
          </w:p>
        </w:tc>
        <w:tc>
          <w:tcPr>
            <w:tcW w:w="813"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9"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81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056"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842"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578"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c>
          <w:tcPr>
            <w:tcW w:w="1315"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近三年招标累计中标金额（招标人或</w:t>
            </w:r>
            <w:r>
              <w:rPr>
                <w:rFonts w:hint="eastAsia" w:ascii="仿宋_GB2312" w:hAnsi="楷体" w:eastAsia="仿宋_GB2312"/>
                <w:szCs w:val="21"/>
              </w:rPr>
              <w:t>招标代理机构</w:t>
            </w:r>
            <w:r>
              <w:rPr>
                <w:rFonts w:hint="eastAsia" w:ascii="仿宋_GB2312" w:hAnsi="楷体" w:eastAsia="仿宋_GB2312"/>
                <w:w w:val="95"/>
                <w:szCs w:val="21"/>
              </w:rPr>
              <w:t>填写）</w:t>
            </w:r>
          </w:p>
        </w:tc>
        <w:tc>
          <w:tcPr>
            <w:tcW w:w="326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p>
        </w:tc>
        <w:tc>
          <w:tcPr>
            <w:tcW w:w="28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近三年招标累计中标个数</w:t>
            </w:r>
            <w:r>
              <w:rPr>
                <w:rFonts w:hint="eastAsia" w:ascii="仿宋_GB2312" w:hAnsi="楷体" w:eastAsia="仿宋_GB2312"/>
                <w:w w:val="95"/>
                <w:szCs w:val="21"/>
              </w:rPr>
              <w:t>（招标人或</w:t>
            </w:r>
            <w:r>
              <w:rPr>
                <w:rFonts w:hint="eastAsia" w:ascii="仿宋_GB2312" w:hAnsi="楷体" w:eastAsia="仿宋_GB2312"/>
                <w:szCs w:val="21"/>
              </w:rPr>
              <w:t>招标代理机构</w:t>
            </w:r>
            <w:r>
              <w:rPr>
                <w:rFonts w:hint="eastAsia" w:ascii="仿宋_GB2312" w:hAnsi="楷体" w:eastAsia="仿宋_GB2312"/>
                <w:w w:val="95"/>
                <w:szCs w:val="21"/>
              </w:rPr>
              <w:t>填写）</w:t>
            </w:r>
          </w:p>
        </w:tc>
        <w:tc>
          <w:tcPr>
            <w:tcW w:w="2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1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近三年累计中标</w:t>
            </w:r>
          </w:p>
          <w:p>
            <w:pPr>
              <w:jc w:val="center"/>
              <w:rPr>
                <w:rFonts w:hint="eastAsia" w:ascii="仿宋_GB2312" w:hAnsi="楷体" w:eastAsia="仿宋_GB2312"/>
                <w:w w:val="95"/>
                <w:szCs w:val="21"/>
              </w:rPr>
            </w:pPr>
            <w:r>
              <w:rPr>
                <w:rFonts w:hint="eastAsia" w:ascii="仿宋_GB2312" w:hAnsi="楷体" w:eastAsia="仿宋_GB2312"/>
                <w:szCs w:val="21"/>
              </w:rPr>
              <w:t>合同额（投标人填写）</w:t>
            </w:r>
          </w:p>
        </w:tc>
        <w:tc>
          <w:tcPr>
            <w:tcW w:w="3264"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p>
        </w:tc>
        <w:tc>
          <w:tcPr>
            <w:tcW w:w="28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r>
              <w:rPr>
                <w:rFonts w:hint="eastAsia" w:ascii="仿宋_GB2312" w:hAnsi="楷体" w:eastAsia="仿宋_GB2312"/>
                <w:szCs w:val="21"/>
              </w:rPr>
              <w:t>近三年累计中标</w:t>
            </w:r>
          </w:p>
          <w:p>
            <w:pPr>
              <w:jc w:val="center"/>
              <w:rPr>
                <w:rFonts w:hint="eastAsia" w:ascii="仿宋_GB2312" w:hAnsi="楷体" w:eastAsia="仿宋_GB2312"/>
                <w:szCs w:val="21"/>
              </w:rPr>
            </w:pPr>
            <w:r>
              <w:rPr>
                <w:rFonts w:hint="eastAsia" w:ascii="仿宋_GB2312" w:hAnsi="楷体" w:eastAsia="仿宋_GB2312"/>
                <w:szCs w:val="21"/>
              </w:rPr>
              <w:t>合同个数（投标人填写）</w:t>
            </w:r>
          </w:p>
        </w:tc>
        <w:tc>
          <w:tcPr>
            <w:tcW w:w="2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楷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214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w w:val="95"/>
                <w:szCs w:val="21"/>
              </w:rPr>
            </w:pPr>
            <w:r>
              <w:rPr>
                <w:rFonts w:hint="eastAsia" w:ascii="仿宋_GB2312" w:hAnsi="楷体" w:eastAsia="仿宋_GB2312"/>
                <w:w w:val="95"/>
                <w:szCs w:val="21"/>
              </w:rPr>
              <w:t>单位简介（概况、成立时间、规模、有关部门颁发的资质证书或生产许可证或在指定媒介登记注册信息等）</w:t>
            </w:r>
          </w:p>
        </w:tc>
        <w:tc>
          <w:tcPr>
            <w:tcW w:w="9055" w:type="dxa"/>
            <w:gridSpan w:val="10"/>
            <w:tcBorders>
              <w:top w:val="single" w:color="auto" w:sz="4" w:space="0"/>
              <w:left w:val="single" w:color="auto" w:sz="4" w:space="0"/>
              <w:right w:val="single" w:color="auto" w:sz="4" w:space="0"/>
            </w:tcBorders>
            <w:noWrap w:val="0"/>
            <w:vAlign w:val="top"/>
          </w:tcPr>
          <w:p>
            <w:pPr>
              <w:spacing w:line="400" w:lineRule="exact"/>
              <w:rPr>
                <w:rFonts w:hint="eastAsia" w:ascii="仿宋_GB2312" w:hAnsi="楷体" w:eastAsia="仿宋_GB2312"/>
                <w:szCs w:val="21"/>
              </w:rPr>
            </w:pPr>
            <w:r>
              <w:rPr>
                <w:rFonts w:hint="eastAsia" w:ascii="仿宋_GB2312" w:hAnsi="楷体" w:eastAsia="仿宋_GB2312"/>
                <w:szCs w:val="21"/>
                <w:lang w:eastAsia="zh-CN"/>
              </w:rPr>
              <w:t>企业入会前需提供营业执照复印件加盖公章或资质证书复印件加盖公章</w:t>
            </w:r>
            <w:r>
              <w:rPr>
                <w:rFonts w:hint="eastAsia" w:ascii="仿宋_GB2312" w:hAnsi="楷体" w:eastAsia="仿宋_GB2312"/>
                <w:w w:val="95"/>
                <w:szCs w:val="21"/>
              </w:rPr>
              <w:t>或生产许可证或在指定媒介登记注册信息</w:t>
            </w:r>
            <w:r>
              <w:rPr>
                <w:rFonts w:hint="eastAsia" w:ascii="仿宋_GB2312" w:hAnsi="楷体" w:eastAsia="仿宋_GB2312"/>
                <w:w w:val="95"/>
                <w:szCs w:val="21"/>
                <w:lang w:eastAsia="zh-CN"/>
              </w:rPr>
              <w:t>等</w:t>
            </w:r>
            <w:r>
              <w:rPr>
                <w:rFonts w:hint="eastAsia" w:ascii="仿宋_GB2312" w:hAnsi="楷体" w:eastAsia="仿宋_GB2312"/>
                <w:szCs w:val="21"/>
                <w:lang w:eastAsia="zh-CN"/>
              </w:rPr>
              <w:t>，</w:t>
            </w:r>
            <w:r>
              <w:rPr>
                <w:rFonts w:hint="eastAsia" w:ascii="仿宋_GB2312" w:hAnsi="楷体" w:eastAsia="仿宋_GB2312" w:cs="Times New Roman"/>
                <w:szCs w:val="21"/>
                <w:lang w:eastAsia="zh-CN"/>
              </w:rPr>
              <w:t>未被工商行政管理部门在“国家企业信用信息公示系统”（ www.gsxt.gov.cn）中列入严重违法失信企业名单（提供截图加盖公章）；未被最高人民法院在“信用中国”网站（www.creditchina.gov.cn）列入失信被执行人名单（提供截图加盖公章）等。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2146" w:type="dxa"/>
            <w:tcBorders>
              <w:top w:val="single" w:color="auto" w:sz="4" w:space="0"/>
              <w:left w:val="single" w:color="auto" w:sz="4" w:space="0"/>
              <w:right w:val="single" w:color="auto" w:sz="4" w:space="0"/>
            </w:tcBorders>
            <w:noWrap w:val="0"/>
            <w:vAlign w:val="center"/>
          </w:tcPr>
          <w:p>
            <w:pPr>
              <w:jc w:val="center"/>
              <w:rPr>
                <w:rFonts w:hint="eastAsia" w:ascii="仿宋_GB2312" w:hAnsi="楷体" w:eastAsia="仿宋_GB2312"/>
                <w:w w:val="95"/>
                <w:szCs w:val="21"/>
                <w:lang w:eastAsia="zh-CN"/>
              </w:rPr>
            </w:pPr>
            <w:r>
              <w:rPr>
                <w:rFonts w:hint="eastAsia" w:ascii="仿宋_GB2312" w:hAnsi="楷体" w:eastAsia="仿宋_GB2312"/>
                <w:w w:val="95"/>
                <w:szCs w:val="21"/>
                <w:lang w:eastAsia="zh-CN"/>
              </w:rPr>
              <w:t>郑重承诺</w:t>
            </w:r>
          </w:p>
        </w:tc>
        <w:tc>
          <w:tcPr>
            <w:tcW w:w="9055" w:type="dxa"/>
            <w:gridSpan w:val="10"/>
            <w:tcBorders>
              <w:top w:val="single" w:color="auto" w:sz="4" w:space="0"/>
              <w:left w:val="single" w:color="auto" w:sz="4" w:space="0"/>
              <w:right w:val="single" w:color="auto" w:sz="4" w:space="0"/>
            </w:tcBorders>
            <w:noWrap w:val="0"/>
            <w:vAlign w:val="top"/>
          </w:tcPr>
          <w:p>
            <w:pPr>
              <w:rPr>
                <w:rFonts w:hint="eastAsia" w:ascii="仿宋_GB2312" w:hAnsi="楷体" w:eastAsia="仿宋_GB2312"/>
                <w:szCs w:val="21"/>
              </w:rPr>
            </w:pPr>
            <w:r>
              <w:rPr>
                <w:rFonts w:hint="eastAsia" w:ascii="仿宋_GB2312" w:hAnsi="楷体" w:eastAsia="仿宋_GB2312" w:cs="Times New Roman"/>
                <w:szCs w:val="21"/>
              </w:rPr>
              <w:t>本企业</w:t>
            </w:r>
            <w:r>
              <w:rPr>
                <w:rFonts w:hint="eastAsia" w:ascii="仿宋_GB2312" w:hAnsi="楷体" w:eastAsia="仿宋_GB2312" w:cs="Times New Roman"/>
                <w:szCs w:val="21"/>
                <w:lang w:eastAsia="zh-CN"/>
              </w:rPr>
              <w:t>郑重承诺：我单位</w:t>
            </w:r>
            <w:r>
              <w:rPr>
                <w:rFonts w:hint="eastAsia" w:ascii="仿宋_GB2312" w:hAnsi="楷体" w:eastAsia="仿宋_GB2312" w:cs="Times New Roman"/>
                <w:szCs w:val="21"/>
              </w:rPr>
              <w:t>对</w:t>
            </w:r>
            <w:r>
              <w:rPr>
                <w:rFonts w:hint="eastAsia" w:ascii="仿宋_GB2312" w:hAnsi="楷体" w:eastAsia="仿宋_GB2312" w:cs="Times New Roman"/>
                <w:szCs w:val="21"/>
                <w:lang w:eastAsia="zh-CN"/>
              </w:rPr>
              <w:t>入会提供的</w:t>
            </w:r>
            <w:r>
              <w:rPr>
                <w:rFonts w:hint="eastAsia" w:ascii="仿宋_GB2312" w:hAnsi="楷体" w:eastAsia="仿宋_GB2312" w:cs="Times New Roman"/>
                <w:szCs w:val="21"/>
              </w:rPr>
              <w:t>资料真实性负责，愿承担由此而引起的法律责任</w:t>
            </w:r>
            <w:r>
              <w:rPr>
                <w:rFonts w:hint="eastAsia" w:ascii="仿宋_GB2312" w:hAnsi="楷体"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3" w:hRule="atLeast"/>
          <w:jc w:val="center"/>
        </w:trPr>
        <w:tc>
          <w:tcPr>
            <w:tcW w:w="6035"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楷体" w:eastAsia="仿宋_GB2312"/>
                <w:szCs w:val="21"/>
              </w:rPr>
            </w:pPr>
            <w:r>
              <w:rPr>
                <w:rFonts w:hint="eastAsia" w:ascii="仿宋_GB2312" w:hAnsi="楷体" w:eastAsia="仿宋_GB2312"/>
                <w:szCs w:val="21"/>
              </w:rPr>
              <w:t>申报单位意见：</w:t>
            </w:r>
          </w:p>
          <w:p>
            <w:pPr>
              <w:ind w:firstLine="420" w:firstLineChars="200"/>
              <w:rPr>
                <w:rFonts w:hint="eastAsia" w:ascii="仿宋_GB2312" w:hAnsi="楷体" w:eastAsia="仿宋_GB2312"/>
                <w:szCs w:val="21"/>
              </w:rPr>
            </w:pPr>
            <w:r>
              <w:rPr>
                <w:rFonts w:hint="eastAsia" w:ascii="仿宋_GB2312" w:hAnsi="楷体" w:eastAsia="仿宋_GB2312"/>
                <w:szCs w:val="21"/>
              </w:rPr>
              <w:t>我单位自愿申请加入</w:t>
            </w:r>
            <w:r>
              <w:rPr>
                <w:rFonts w:hint="eastAsia" w:ascii="仿宋_GB2312" w:hAnsi="楷体" w:eastAsia="仿宋_GB2312"/>
                <w:szCs w:val="21"/>
                <w:lang w:eastAsia="zh-CN"/>
              </w:rPr>
              <w:t>襄阳市</w:t>
            </w:r>
            <w:r>
              <w:rPr>
                <w:rFonts w:hint="eastAsia" w:ascii="仿宋_GB2312" w:hAnsi="楷体" w:eastAsia="仿宋_GB2312"/>
                <w:szCs w:val="21"/>
              </w:rPr>
              <w:t>招标投标协会，愿意遵守</w:t>
            </w:r>
            <w:r>
              <w:rPr>
                <w:rFonts w:hint="eastAsia" w:ascii="仿宋_GB2312" w:hAnsi="楷体" w:eastAsia="仿宋_GB2312"/>
                <w:szCs w:val="21"/>
                <w:lang w:eastAsia="zh-CN"/>
              </w:rPr>
              <w:t>襄阳市</w:t>
            </w:r>
            <w:r>
              <w:rPr>
                <w:rFonts w:hint="eastAsia" w:ascii="仿宋_GB2312" w:hAnsi="楷体" w:eastAsia="仿宋_GB2312"/>
                <w:szCs w:val="21"/>
              </w:rPr>
              <w:t>招标投标协会章程，履行会员义务。</w:t>
            </w:r>
          </w:p>
          <w:p>
            <w:pPr>
              <w:rPr>
                <w:rFonts w:hint="eastAsia" w:ascii="仿宋_GB2312" w:hAnsi="楷体" w:eastAsia="仿宋_GB2312"/>
                <w:szCs w:val="21"/>
              </w:rPr>
            </w:pPr>
          </w:p>
          <w:p>
            <w:pPr>
              <w:rPr>
                <w:rFonts w:hint="eastAsia" w:ascii="仿宋_GB2312" w:hAnsi="楷体" w:eastAsia="仿宋_GB2312"/>
                <w:szCs w:val="21"/>
              </w:rPr>
            </w:pPr>
            <w:r>
              <w:rPr>
                <w:rFonts w:hint="eastAsia" w:ascii="仿宋_GB2312" w:hAnsi="楷体" w:eastAsia="仿宋_GB2312"/>
                <w:szCs w:val="21"/>
              </w:rPr>
              <w:t xml:space="preserve">法定代表人签字或法定代表人印章       申报单位（公章）         </w:t>
            </w:r>
          </w:p>
          <w:p>
            <w:pPr>
              <w:jc w:val="center"/>
              <w:rPr>
                <w:rFonts w:hint="eastAsia" w:ascii="仿宋_GB2312" w:hAnsi="楷体" w:eastAsia="仿宋_GB2312"/>
                <w:szCs w:val="21"/>
              </w:rPr>
            </w:pPr>
            <w:r>
              <w:rPr>
                <w:rFonts w:hint="eastAsia" w:ascii="仿宋_GB2312" w:hAnsi="楷体" w:eastAsia="仿宋_GB2312"/>
                <w:szCs w:val="21"/>
              </w:rPr>
              <w:t xml:space="preserve">                                  年   月   日</w:t>
            </w:r>
          </w:p>
        </w:tc>
        <w:tc>
          <w:tcPr>
            <w:tcW w:w="5166"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楷体" w:eastAsia="仿宋_GB2312"/>
                <w:szCs w:val="21"/>
              </w:rPr>
            </w:pPr>
          </w:p>
          <w:p>
            <w:pPr>
              <w:rPr>
                <w:rFonts w:hint="eastAsia" w:ascii="仿宋_GB2312" w:hAnsi="楷体" w:eastAsia="仿宋_GB2312"/>
                <w:szCs w:val="21"/>
              </w:rPr>
            </w:pPr>
            <w:r>
              <w:rPr>
                <w:rFonts w:hint="eastAsia" w:ascii="仿宋_GB2312" w:hAnsi="楷体" w:eastAsia="仿宋_GB2312"/>
                <w:szCs w:val="21"/>
              </w:rPr>
              <w:t>审批单位意见：</w:t>
            </w:r>
          </w:p>
          <w:p>
            <w:pPr>
              <w:rPr>
                <w:rFonts w:hint="eastAsia" w:ascii="仿宋_GB2312" w:hAnsi="楷体" w:eastAsia="仿宋_GB2312"/>
                <w:szCs w:val="21"/>
              </w:rPr>
            </w:pPr>
          </w:p>
          <w:p>
            <w:pPr>
              <w:rPr>
                <w:rFonts w:hint="eastAsia" w:ascii="仿宋_GB2312" w:hAnsi="楷体" w:eastAsia="仿宋_GB2312"/>
                <w:szCs w:val="21"/>
              </w:rPr>
            </w:pPr>
            <w:r>
              <w:rPr>
                <w:rFonts w:hint="eastAsia" w:ascii="仿宋_GB2312" w:hAnsi="楷体" w:eastAsia="仿宋_GB2312"/>
                <w:szCs w:val="21"/>
              </w:rPr>
              <w:t xml:space="preserve">     </w:t>
            </w:r>
          </w:p>
          <w:p>
            <w:pPr>
              <w:ind w:firstLine="1680" w:firstLineChars="800"/>
              <w:rPr>
                <w:rFonts w:hint="eastAsia" w:ascii="仿宋_GB2312" w:hAnsi="楷体" w:eastAsia="仿宋_GB2312"/>
                <w:szCs w:val="21"/>
              </w:rPr>
            </w:pPr>
            <w:r>
              <w:rPr>
                <w:rFonts w:hint="eastAsia" w:ascii="仿宋_GB2312" w:hAnsi="楷体" w:eastAsia="仿宋_GB2312"/>
                <w:szCs w:val="21"/>
                <w:lang w:eastAsia="zh-CN"/>
              </w:rPr>
              <w:t>襄阳市</w:t>
            </w:r>
            <w:r>
              <w:rPr>
                <w:rFonts w:hint="eastAsia" w:ascii="仿宋_GB2312" w:hAnsi="楷体" w:eastAsia="仿宋_GB2312"/>
                <w:szCs w:val="21"/>
              </w:rPr>
              <w:t>招标投标协会</w:t>
            </w:r>
          </w:p>
          <w:p>
            <w:pPr>
              <w:ind w:firstLine="2100" w:firstLineChars="1000"/>
              <w:rPr>
                <w:rFonts w:hint="eastAsia" w:ascii="仿宋_GB2312" w:hAnsi="楷体" w:eastAsia="仿宋_GB2312"/>
                <w:szCs w:val="21"/>
              </w:rPr>
            </w:pPr>
            <w:r>
              <w:rPr>
                <w:rFonts w:hint="eastAsia" w:ascii="仿宋_GB2312" w:hAnsi="楷体" w:eastAsia="仿宋_GB2312"/>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1268" w:leftChars="304" w:hanging="630" w:hangingChars="300"/>
        <w:jc w:val="both"/>
        <w:textAlignment w:val="auto"/>
        <w:rPr>
          <w:rFonts w:hint="eastAsia" w:ascii="仿宋_GB2312" w:hAnsi="楷体" w:eastAsia="仿宋_GB2312" w:cs="Times New Roman"/>
          <w:szCs w:val="21"/>
          <w:lang w:val="en-US" w:eastAsia="zh-CN"/>
        </w:rPr>
      </w:pPr>
      <w:r>
        <w:rPr>
          <w:rFonts w:hint="eastAsia" w:ascii="仿宋_GB2312" w:hAnsi="楷体" w:eastAsia="仿宋_GB2312" w:cs="Times New Roman"/>
          <w:szCs w:val="21"/>
          <w:lang w:eastAsia="zh-CN"/>
        </w:rPr>
        <w:t>地址：</w:t>
      </w:r>
      <w:r>
        <w:rPr>
          <w:rFonts w:hint="eastAsia" w:ascii="仿宋_GB2312" w:hAnsi="楷体" w:eastAsia="仿宋_GB2312" w:cs="Times New Roman"/>
          <w:szCs w:val="21"/>
          <w:lang w:val="en-US" w:eastAsia="zh-CN"/>
        </w:rPr>
        <w:t>襄阳市民政局社会组织综合孵化园4楼402办公室（襄城区溪苑路12号）。</w:t>
      </w:r>
    </w:p>
    <w:p>
      <w:pPr>
        <w:ind w:firstLine="630" w:firstLineChars="300"/>
        <w:jc w:val="both"/>
        <w:rPr>
          <w:rFonts w:hint="eastAsia" w:ascii="仿宋_GB2312" w:hAnsi="楷体" w:eastAsia="仿宋_GB2312" w:cs="Times New Roman"/>
          <w:szCs w:val="21"/>
          <w:lang w:val="en-US" w:eastAsia="zh-CN"/>
        </w:rPr>
      </w:pPr>
      <w:r>
        <w:rPr>
          <w:rFonts w:hint="eastAsia" w:ascii="仿宋_GB2312" w:hAnsi="楷体" w:eastAsia="仿宋_GB2312" w:cs="Times New Roman"/>
          <w:szCs w:val="21"/>
          <w:lang w:val="en-US" w:eastAsia="zh-CN"/>
        </w:rPr>
        <w:t xml:space="preserve">电话：0710-3921215   </w:t>
      </w:r>
    </w:p>
    <w:p>
      <w:pPr>
        <w:widowControl/>
        <w:spacing w:line="420" w:lineRule="atLeast"/>
        <w:jc w:val="center"/>
        <w:rPr>
          <w:rFonts w:hint="eastAsia" w:ascii="黑体" w:hAnsi="黑体" w:eastAsia="黑体" w:cs="黑体"/>
          <w:i w:val="0"/>
          <w:iCs w:val="0"/>
          <w:caps w:val="0"/>
          <w:color w:val="000000"/>
          <w:spacing w:val="0"/>
          <w:kern w:val="0"/>
          <w:sz w:val="44"/>
          <w:szCs w:val="44"/>
          <w:shd w:val="clear" w:color="auto" w:fill="FFFFFF"/>
          <w:lang w:val="en-US" w:eastAsia="zh-CN" w:bidi="ar"/>
        </w:rPr>
      </w:pPr>
      <w:bookmarkStart w:id="0" w:name="_GoBack"/>
      <w:bookmarkEnd w:id="0"/>
    </w:p>
    <w:p>
      <w:pPr>
        <w:widowControl/>
        <w:spacing w:line="420" w:lineRule="atLeast"/>
        <w:jc w:val="center"/>
        <w:rPr>
          <w:rFonts w:hint="eastAsia" w:ascii="黑体" w:hAnsi="黑体" w:eastAsia="黑体" w:cs="黑体"/>
          <w:i w:val="0"/>
          <w:iCs w:val="0"/>
          <w:caps w:val="0"/>
          <w:color w:val="000000"/>
          <w:spacing w:val="0"/>
          <w:kern w:val="0"/>
          <w:sz w:val="44"/>
          <w:szCs w:val="44"/>
          <w:shd w:val="clear" w:color="auto" w:fill="FFFFFF"/>
          <w:lang w:val="en-US" w:eastAsia="zh-CN" w:bidi="ar"/>
        </w:rPr>
      </w:pPr>
    </w:p>
    <w:p>
      <w:pPr>
        <w:widowControl/>
        <w:spacing w:line="420" w:lineRule="atLeast"/>
        <w:jc w:val="center"/>
        <w:rPr>
          <w:rFonts w:hint="eastAsia" w:ascii="方正小标宋简体" w:hAnsi="Arial" w:eastAsia="方正小标宋简体" w:cs="Arial"/>
          <w:b/>
          <w:color w:val="000000"/>
          <w:kern w:val="0"/>
          <w:sz w:val="44"/>
          <w:szCs w:val="44"/>
        </w:rPr>
      </w:pPr>
      <w:r>
        <w:rPr>
          <w:rFonts w:hint="eastAsia" w:ascii="黑体" w:hAnsi="黑体" w:eastAsia="黑体" w:cs="黑体"/>
          <w:i w:val="0"/>
          <w:iCs w:val="0"/>
          <w:caps w:val="0"/>
          <w:color w:val="000000"/>
          <w:spacing w:val="0"/>
          <w:kern w:val="0"/>
          <w:sz w:val="44"/>
          <w:szCs w:val="44"/>
          <w:shd w:val="clear" w:color="auto" w:fill="FFFFFF"/>
          <w:lang w:val="en-US" w:eastAsia="zh-CN" w:bidi="ar"/>
        </w:rPr>
        <w:t>法定代表人授权委托书</w:t>
      </w:r>
    </w:p>
    <w:p>
      <w:pPr>
        <w:widowControl/>
        <w:spacing w:line="420" w:lineRule="atLeast"/>
        <w:jc w:val="left"/>
        <w:rPr>
          <w:rFonts w:ascii="Arial" w:hAnsi="Arial" w:cs="Arial"/>
          <w:color w:val="000000"/>
          <w:kern w:val="0"/>
          <w:sz w:val="23"/>
          <w:szCs w:val="23"/>
        </w:rPr>
      </w:pPr>
      <w:r>
        <w:rPr>
          <w:rFonts w:ascii="Arial" w:hAnsi="Arial" w:cs="Arial"/>
          <w:color w:val="000000"/>
          <w:kern w:val="0"/>
          <w:sz w:val="23"/>
          <w:szCs w:val="23"/>
        </w:rPr>
        <w:t> </w:t>
      </w:r>
    </w:p>
    <w:p>
      <w:pPr>
        <w:widowControl/>
        <w:spacing w:line="420" w:lineRule="atLeast"/>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lang w:eastAsia="zh-CN"/>
        </w:rPr>
        <w:t>襄阳市招标投标协会</w:t>
      </w:r>
      <w:r>
        <w:rPr>
          <w:rFonts w:hint="eastAsia" w:ascii="仿宋_GB2312" w:hAnsi="Arial" w:eastAsia="仿宋_GB2312" w:cs="Arial"/>
          <w:color w:val="000000"/>
          <w:kern w:val="0"/>
          <w:sz w:val="28"/>
          <w:szCs w:val="28"/>
        </w:rPr>
        <w:t>：</w:t>
      </w:r>
      <w:r>
        <w:rPr>
          <w:rFonts w:hint="eastAsia" w:ascii="Arial" w:hAnsi="Arial" w:eastAsia="仿宋_GB2312" w:cs="Arial"/>
          <w:color w:val="000000"/>
          <w:kern w:val="0"/>
          <w:sz w:val="28"/>
          <w:szCs w:val="28"/>
        </w:rPr>
        <w:t> </w:t>
      </w:r>
    </w:p>
    <w:p>
      <w:pPr>
        <w:widowControl/>
        <w:spacing w:line="420" w:lineRule="atLeast"/>
        <w:ind w:firstLine="560" w:firstLineChars="200"/>
        <w:jc w:val="left"/>
        <w:rPr>
          <w:rFonts w:hint="eastAsia" w:ascii="仿宋_GB2312" w:hAnsi="Arial" w:eastAsia="仿宋_GB2312" w:cs="Arial"/>
          <w:color w:val="000000"/>
          <w:kern w:val="0"/>
          <w:sz w:val="28"/>
          <w:szCs w:val="28"/>
          <w:u w:val="single"/>
        </w:rPr>
      </w:pPr>
      <w:r>
        <w:rPr>
          <w:rFonts w:hint="eastAsia" w:ascii="仿宋_GB2312" w:hAnsi="Arial" w:eastAsia="仿宋_GB2312" w:cs="Arial"/>
          <w:color w:val="000000"/>
          <w:kern w:val="0"/>
          <w:sz w:val="28"/>
          <w:szCs w:val="28"/>
        </w:rPr>
        <w:t xml:space="preserve">我（姓名） </w:t>
      </w:r>
      <w:r>
        <w:rPr>
          <w:rFonts w:hint="eastAsia" w:ascii="Arial" w:hAnsi="Arial" w:eastAsia="仿宋_GB2312" w:cs="Arial"/>
          <w:color w:val="000000"/>
          <w:kern w:val="0"/>
          <w:sz w:val="28"/>
          <w:szCs w:val="28"/>
          <w:u w:val="single"/>
        </w:rPr>
        <w:t>           </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系（单位名称）</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的法定代表人，现授权委托本单位（姓名）</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为我公司代理人，前往贵单位办理</w:t>
      </w:r>
      <w:r>
        <w:rPr>
          <w:rFonts w:hint="eastAsia" w:ascii="仿宋_GB2312" w:hAnsi="Arial" w:eastAsia="仿宋_GB2312" w:cs="Arial"/>
          <w:b/>
          <w:bCs/>
          <w:color w:val="000000"/>
          <w:kern w:val="0"/>
          <w:sz w:val="28"/>
          <w:szCs w:val="28"/>
          <w:lang w:eastAsia="zh-CN"/>
        </w:rPr>
        <w:t>入会</w:t>
      </w:r>
      <w:r>
        <w:rPr>
          <w:rFonts w:hint="eastAsia" w:ascii="仿宋_GB2312" w:hAnsi="Arial" w:eastAsia="仿宋_GB2312" w:cs="Arial"/>
          <w:color w:val="000000"/>
          <w:kern w:val="0"/>
          <w:sz w:val="28"/>
          <w:szCs w:val="28"/>
        </w:rPr>
        <w:t>相关事宜，我均予以承认。</w:t>
      </w:r>
    </w:p>
    <w:p>
      <w:pPr>
        <w:widowControl/>
        <w:spacing w:line="420" w:lineRule="atLeast"/>
        <w:ind w:firstLine="560" w:firstLineChars="2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其代理权无权转让，特此委托。</w:t>
      </w:r>
    </w:p>
    <w:p>
      <w:pPr>
        <w:widowControl/>
        <w:spacing w:line="420" w:lineRule="atLeast"/>
        <w:ind w:firstLine="640" w:firstLineChars="200"/>
        <w:jc w:val="left"/>
        <w:rPr>
          <w:rFonts w:hint="eastAsia" w:ascii="Arial" w:hAnsi="Arial" w:eastAsia="仿宋_GB2312" w:cs="Arial"/>
          <w:color w:val="000000"/>
          <w:kern w:val="0"/>
          <w:sz w:val="32"/>
          <w:szCs w:val="32"/>
        </w:rPr>
      </w:pPr>
      <w:r>
        <w:rPr>
          <w:rFonts w:hint="eastAsia" w:ascii="Arial" w:hAnsi="Arial" w:eastAsia="仿宋_GB2312" w:cs="Arial"/>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2567305</wp:posOffset>
                </wp:positionH>
                <wp:positionV relativeFrom="paragraph">
                  <wp:posOffset>195580</wp:posOffset>
                </wp:positionV>
                <wp:extent cx="3048000" cy="2095500"/>
                <wp:effectExtent l="6350" t="6350" r="12700" b="12700"/>
                <wp:wrapNone/>
                <wp:docPr id="3" name="文本框 3"/>
                <wp:cNvGraphicFramePr/>
                <a:graphic xmlns:a="http://schemas.openxmlformats.org/drawingml/2006/main">
                  <a:graphicData uri="http://schemas.microsoft.com/office/word/2010/wordprocessingShape">
                    <wps:wsp>
                      <wps:cNvSpPr txBox="1"/>
                      <wps:spPr>
                        <a:xfrm>
                          <a:off x="0" y="0"/>
                          <a:ext cx="3048000" cy="2095500"/>
                        </a:xfrm>
                        <a:prstGeom prst="rect">
                          <a:avLst/>
                        </a:prstGeom>
                        <a:solidFill>
                          <a:srgbClr val="FFFFFF"/>
                        </a:solidFill>
                        <a:ln w="12700" cap="flat" cmpd="sng">
                          <a:solidFill>
                            <a:srgbClr val="4F81BD"/>
                          </a:solidFill>
                          <a:prstDash val="dash"/>
                          <a:miter/>
                          <a:headEnd type="none" w="med" len="med"/>
                          <a:tailEnd type="none" w="med" len="med"/>
                        </a:ln>
                        <a:effectLst/>
                      </wps:spPr>
                      <wps:txbx>
                        <w:txbxContent>
                          <w:p>
                            <w:pPr>
                              <w:ind w:firstLine="480" w:firstLineChars="150"/>
                              <w:rPr>
                                <w:rFonts w:hint="eastAsia"/>
                                <w:sz w:val="32"/>
                                <w:szCs w:val="32"/>
                              </w:rPr>
                            </w:pPr>
                          </w:p>
                          <w:p>
                            <w:pPr>
                              <w:ind w:firstLine="480" w:firstLineChars="150"/>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代理人身份证粘贴处</w:t>
                            </w:r>
                          </w:p>
                          <w:p/>
                        </w:txbxContent>
                      </wps:txbx>
                      <wps:bodyPr upright="1"/>
                    </wps:wsp>
                  </a:graphicData>
                </a:graphic>
              </wp:anchor>
            </w:drawing>
          </mc:Choice>
          <mc:Fallback>
            <w:pict>
              <v:shape id="_x0000_s1026" o:spid="_x0000_s1026" o:spt="202" type="#_x0000_t202" style="position:absolute;left:0pt;margin-left:202.15pt;margin-top:15.4pt;height:165pt;width:240pt;z-index:251661312;mso-width-relative:page;mso-height-relative:page;" fillcolor="#FFFFFF" filled="t" stroked="t" coordsize="21600,21600" o:gfxdata="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nb0XWAAAACgEAAA8AAAAAAAAA&#10;AQAgAAAAIgAAAGRycy9kb3ducmV2LnhtbFBLAQIUABQAAAAIAIdO4kCe34mrEwIAAEUEAAAOAAAA&#10;AAAAAAEAIAAAACUBAABkcnMvZTJvRG9jLnhtbFBLBQYAAAAABgAGAFkBAACqBQAAAAA=&#10;">
                <v:fill on="t" focussize="0,0"/>
                <v:stroke weight="1pt" color="#4F81BD" joinstyle="miter" dashstyle="dash"/>
                <v:imagedata o:title=""/>
                <o:lock v:ext="edit" aspectratio="f"/>
                <v:textbox>
                  <w:txbxContent>
                    <w:p>
                      <w:pPr>
                        <w:ind w:firstLine="480" w:firstLineChars="150"/>
                        <w:rPr>
                          <w:rFonts w:hint="eastAsia"/>
                          <w:sz w:val="32"/>
                          <w:szCs w:val="32"/>
                        </w:rPr>
                      </w:pPr>
                    </w:p>
                    <w:p>
                      <w:pPr>
                        <w:ind w:firstLine="480" w:firstLineChars="150"/>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代理人身份证粘贴处</w:t>
                      </w:r>
                    </w:p>
                    <w:p/>
                  </w:txbxContent>
                </v:textbox>
              </v:shape>
            </w:pict>
          </mc:Fallback>
        </mc:AlternateContent>
      </w:r>
      <w:r>
        <w:rPr>
          <w:rFonts w:hint="eastAsia" w:ascii="Arial" w:hAnsi="Arial" w:eastAsia="仿宋_GB2312" w:cs="Arial"/>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-645795</wp:posOffset>
                </wp:positionH>
                <wp:positionV relativeFrom="paragraph">
                  <wp:posOffset>195580</wp:posOffset>
                </wp:positionV>
                <wp:extent cx="2997200" cy="2095500"/>
                <wp:effectExtent l="6350" t="6350" r="6350" b="12700"/>
                <wp:wrapNone/>
                <wp:docPr id="1" name="文本框 1"/>
                <wp:cNvGraphicFramePr/>
                <a:graphic xmlns:a="http://schemas.openxmlformats.org/drawingml/2006/main">
                  <a:graphicData uri="http://schemas.microsoft.com/office/word/2010/wordprocessingShape">
                    <wps:wsp>
                      <wps:cNvSpPr txBox="1"/>
                      <wps:spPr>
                        <a:xfrm>
                          <a:off x="0" y="0"/>
                          <a:ext cx="2997200" cy="2095500"/>
                        </a:xfrm>
                        <a:prstGeom prst="rect">
                          <a:avLst/>
                        </a:prstGeom>
                        <a:solidFill>
                          <a:srgbClr val="FFFFFF"/>
                        </a:solidFill>
                        <a:ln w="12700" cap="flat" cmpd="sng">
                          <a:solidFill>
                            <a:srgbClr val="4F81BD"/>
                          </a:solidFill>
                          <a:prstDash val="dash"/>
                          <a:miter/>
                          <a:headEnd type="none" w="med" len="med"/>
                          <a:tailEnd type="none" w="med" len="med"/>
                        </a:ln>
                        <a:effectLst/>
                      </wps:spPr>
                      <wps:txbx>
                        <w:txbxContent>
                          <w:p>
                            <w:pPr>
                              <w:rPr>
                                <w:rFonts w:hint="eastAsia"/>
                                <w:sz w:val="32"/>
                                <w:szCs w:val="32"/>
                              </w:rPr>
                            </w:pPr>
                          </w:p>
                          <w:p>
                            <w:pPr>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法定代表人身份证粘贴处</w:t>
                            </w:r>
                          </w:p>
                        </w:txbxContent>
                      </wps:txbx>
                      <wps:bodyPr upright="1"/>
                    </wps:wsp>
                  </a:graphicData>
                </a:graphic>
              </wp:anchor>
            </w:drawing>
          </mc:Choice>
          <mc:Fallback>
            <w:pict>
              <v:shape id="_x0000_s1026" o:spid="_x0000_s1026" o:spt="202" type="#_x0000_t202" style="position:absolute;left:0pt;margin-left:-50.85pt;margin-top:15.4pt;height:165pt;width:236pt;z-index:251662336;mso-width-relative:page;mso-height-relative:page;" fillcolor="#FFFFFF" filled="t" stroked="t" coordsize="21600,21600" o:gfxdata="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3Mfv1wAAAAsBAAAPAAAAAAAA&#10;AAEAIAAAACIAAABkcnMvZG93bnJldi54bWxQSwECFAAUAAAACACHTuJAHh8TtBMCAABFBAAADgAA&#10;AAAAAAABACAAAAAmAQAAZHJzL2Uyb0RvYy54bWxQSwUGAAAAAAYABgBZAQAAqwUAAAAA&#10;">
                <v:fill on="t" focussize="0,0"/>
                <v:stroke weight="1pt" color="#4F81BD" joinstyle="miter" dashstyle="dash"/>
                <v:imagedata o:title=""/>
                <o:lock v:ext="edit" aspectratio="f"/>
                <v:textbox>
                  <w:txbxContent>
                    <w:p>
                      <w:pPr>
                        <w:rPr>
                          <w:rFonts w:hint="eastAsia"/>
                          <w:sz w:val="32"/>
                          <w:szCs w:val="32"/>
                        </w:rPr>
                      </w:pPr>
                    </w:p>
                    <w:p>
                      <w:pPr>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法定代表人身份证粘贴处</w:t>
                      </w:r>
                    </w:p>
                  </w:txbxContent>
                </v:textbox>
              </v:shape>
            </w:pict>
          </mc:Fallback>
        </mc:AlternateContent>
      </w:r>
      <w:r>
        <w:rPr>
          <w:rFonts w:hint="eastAsia" w:ascii="Arial" w:hAnsi="Arial" w:eastAsia="仿宋_GB2312" w:cs="Arial"/>
          <w:color w:val="000000"/>
          <w:kern w:val="0"/>
          <w:sz w:val="32"/>
          <w:szCs w:val="32"/>
        </w:rPr>
        <w:t> </w:t>
      </w:r>
    </w:p>
    <w:p>
      <w:pPr>
        <w:widowControl/>
        <w:spacing w:line="420" w:lineRule="atLeast"/>
        <w:jc w:val="left"/>
        <w:rPr>
          <w:rFonts w:hint="eastAsia" w:ascii="Arial" w:hAnsi="Arial" w:eastAsia="仿宋_GB2312" w:cs="Arial"/>
          <w:color w:val="000000"/>
          <w:kern w:val="0"/>
          <w:sz w:val="32"/>
          <w:szCs w:val="32"/>
        </w:rPr>
      </w:pPr>
    </w:p>
    <w:p>
      <w:pPr>
        <w:widowControl/>
        <w:spacing w:line="420" w:lineRule="atLeast"/>
        <w:jc w:val="left"/>
        <w:rPr>
          <w:rFonts w:hint="eastAsia" w:ascii="Arial"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560" w:firstLineChars="200"/>
        <w:jc w:val="left"/>
        <w:rPr>
          <w:rFonts w:hint="eastAsia" w:ascii="仿宋_GB2312" w:hAnsi="Arial" w:eastAsia="仿宋_GB2312" w:cs="Arial"/>
          <w:color w:val="000000"/>
          <w:kern w:val="0"/>
          <w:sz w:val="28"/>
          <w:szCs w:val="28"/>
        </w:rPr>
      </w:pPr>
    </w:p>
    <w:p>
      <w:pPr>
        <w:widowControl/>
        <w:spacing w:line="420" w:lineRule="atLeast"/>
        <w:ind w:firstLine="560" w:firstLineChars="2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代 理 人 姓 名：</w:t>
      </w:r>
      <w:r>
        <w:rPr>
          <w:rFonts w:hint="eastAsia" w:ascii="仿宋_GB2312" w:hAnsi="Arial" w:eastAsia="仿宋_GB2312" w:cs="Arial"/>
          <w:color w:val="000000"/>
          <w:kern w:val="0"/>
          <w:sz w:val="28"/>
          <w:szCs w:val="28"/>
          <w:u w:val="single"/>
        </w:rPr>
        <w:t xml:space="preserve">                           </w:t>
      </w:r>
    </w:p>
    <w:p>
      <w:pPr>
        <w:widowControl/>
        <w:spacing w:line="420" w:lineRule="atLeast"/>
        <w:ind w:firstLine="560" w:firstLineChars="200"/>
        <w:jc w:val="left"/>
        <w:rPr>
          <w:rFonts w:hint="eastAsia" w:ascii="仿宋_GB2312" w:hAnsi="Arial" w:eastAsia="仿宋_GB2312" w:cs="Arial"/>
          <w:color w:val="000000"/>
          <w:kern w:val="0"/>
          <w:sz w:val="28"/>
          <w:szCs w:val="28"/>
          <w:u w:val="single"/>
        </w:rPr>
      </w:pPr>
      <w:r>
        <w:rPr>
          <w:rFonts w:hint="eastAsia" w:ascii="仿宋_GB2312" w:hAnsi="Arial" w:eastAsia="仿宋_GB2312" w:cs="Arial"/>
          <w:color w:val="000000"/>
          <w:kern w:val="0"/>
          <w:sz w:val="28"/>
          <w:szCs w:val="28"/>
        </w:rPr>
        <w:t>代理人身份证号：</w:t>
      </w:r>
      <w:r>
        <w:rPr>
          <w:rFonts w:hint="eastAsia" w:ascii="仿宋_GB2312" w:hAnsi="Arial" w:eastAsia="仿宋_GB2312" w:cs="Arial"/>
          <w:color w:val="000000"/>
          <w:kern w:val="0"/>
          <w:sz w:val="28"/>
          <w:szCs w:val="28"/>
          <w:u w:val="single"/>
        </w:rPr>
        <w:t xml:space="preserve">                           </w:t>
      </w:r>
    </w:p>
    <w:p>
      <w:pPr>
        <w:widowControl/>
        <w:spacing w:line="420" w:lineRule="atLeast"/>
        <w:ind w:firstLine="560" w:firstLineChars="200"/>
        <w:jc w:val="left"/>
        <w:rPr>
          <w:rFonts w:hint="eastAsia" w:ascii="Arial" w:hAnsi="Arial" w:eastAsia="仿宋_GB2312" w:cs="Arial"/>
          <w:color w:val="000000"/>
          <w:kern w:val="0"/>
          <w:sz w:val="32"/>
          <w:szCs w:val="32"/>
        </w:rPr>
      </w:pPr>
      <w:r>
        <w:rPr>
          <w:rFonts w:hint="eastAsia" w:ascii="仿宋_GB2312" w:hAnsi="Arial" w:eastAsia="仿宋_GB2312" w:cs="Arial"/>
          <w:color w:val="000000"/>
          <w:kern w:val="0"/>
          <w:sz w:val="28"/>
          <w:szCs w:val="28"/>
        </w:rPr>
        <w:t>联  系  电  话：</w:t>
      </w:r>
      <w:r>
        <w:rPr>
          <w:rFonts w:hint="eastAsia" w:ascii="Arial" w:hAnsi="Arial" w:eastAsia="仿宋_GB2312" w:cs="Arial"/>
          <w:color w:val="000000"/>
          <w:kern w:val="0"/>
          <w:sz w:val="28"/>
          <w:szCs w:val="28"/>
          <w:u w:val="single"/>
        </w:rPr>
        <w:t>                    </w:t>
      </w:r>
      <w:r>
        <w:rPr>
          <w:rFonts w:hint="eastAsia" w:ascii="仿宋_GB2312" w:hAnsi="Arial" w:eastAsia="仿宋_GB2312" w:cs="Arial"/>
          <w:color w:val="000000"/>
          <w:kern w:val="0"/>
          <w:sz w:val="28"/>
          <w:szCs w:val="28"/>
          <w:u w:val="single"/>
        </w:rPr>
        <w:t xml:space="preserve">           </w:t>
      </w:r>
      <w:r>
        <w:rPr>
          <w:rFonts w:hint="eastAsia" w:ascii="Arial" w:hAnsi="Arial" w:eastAsia="仿宋_GB2312" w:cs="Arial"/>
          <w:color w:val="000000"/>
          <w:kern w:val="0"/>
          <w:sz w:val="32"/>
          <w:szCs w:val="32"/>
        </w:rPr>
        <w:t xml:space="preserve">         </w:t>
      </w:r>
    </w:p>
    <w:p>
      <w:pPr>
        <w:widowControl/>
        <w:spacing w:line="420" w:lineRule="atLeast"/>
        <w:ind w:firstLine="2380" w:firstLineChars="850"/>
        <w:jc w:val="left"/>
        <w:rPr>
          <w:rFonts w:hint="eastAsia" w:ascii="仿宋_GB2312" w:hAnsi="Arial" w:eastAsia="仿宋_GB2312" w:cs="Arial"/>
          <w:color w:val="000000"/>
          <w:kern w:val="0"/>
          <w:sz w:val="28"/>
          <w:szCs w:val="28"/>
        </w:rPr>
      </w:pPr>
      <w:r>
        <w:rPr>
          <w:rFonts w:hint="eastAsia" w:ascii="Arial" w:hAnsi="Arial" w:eastAsia="仿宋_GB2312" w:cs="Arial"/>
          <w:color w:val="000000"/>
          <w:kern w:val="0"/>
          <w:sz w:val="28"/>
          <w:szCs w:val="28"/>
        </w:rPr>
        <w:t xml:space="preserve">   </w:t>
      </w:r>
      <w:r>
        <w:rPr>
          <w:rFonts w:hint="eastAsia" w:ascii="仿宋_GB2312" w:hAnsi="Arial" w:eastAsia="仿宋_GB2312" w:cs="Arial"/>
          <w:color w:val="000000"/>
          <w:kern w:val="0"/>
          <w:sz w:val="28"/>
          <w:szCs w:val="28"/>
        </w:rPr>
        <w:t xml:space="preserve">单位名称（盖章）：       </w:t>
      </w:r>
    </w:p>
    <w:p>
      <w:pPr>
        <w:widowControl/>
        <w:spacing w:line="420" w:lineRule="atLeast"/>
        <w:ind w:firstLine="2800" w:firstLineChars="10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法定代表人（盖章或签字）：</w:t>
      </w:r>
    </w:p>
    <w:p>
      <w:pPr>
        <w:widowControl/>
        <w:spacing w:line="420" w:lineRule="atLeast"/>
        <w:ind w:firstLine="140" w:firstLineChars="50"/>
        <w:jc w:val="left"/>
      </w:pPr>
      <w:r>
        <w:rPr>
          <w:rFonts w:hint="eastAsia" w:ascii="仿宋_GB2312" w:hAnsi="Arial" w:eastAsia="仿宋_GB2312" w:cs="Arial"/>
          <w:color w:val="000000"/>
          <w:kern w:val="0"/>
          <w:sz w:val="28"/>
          <w:szCs w:val="28"/>
        </w:rPr>
        <w:t xml:space="preserve">                                    年    月    日</w:t>
      </w:r>
    </w:p>
    <w:p>
      <w:pPr>
        <w:pStyle w:val="4"/>
        <w:shd w:val="clear" w:color="auto" w:fill="FFFFFF"/>
        <w:spacing w:before="0" w:beforeAutospacing="0" w:after="0" w:afterAutospacing="0"/>
        <w:ind w:firstLine="1446" w:firstLineChars="400"/>
        <w:rPr>
          <w:rFonts w:hint="eastAsia"/>
          <w:b/>
          <w:bCs/>
          <w:color w:val="333333"/>
          <w:sz w:val="36"/>
          <w:szCs w:val="36"/>
          <w:lang w:eastAsia="zh-CN"/>
        </w:rPr>
      </w:pPr>
    </w:p>
    <w:p>
      <w:pPr>
        <w:pStyle w:val="4"/>
        <w:shd w:val="clear" w:color="auto" w:fill="FFFFFF"/>
        <w:spacing w:before="0" w:beforeAutospacing="0" w:after="0" w:afterAutospacing="0"/>
        <w:ind w:firstLine="1446" w:firstLineChars="400"/>
        <w:rPr>
          <w:rFonts w:hint="eastAsia"/>
          <w:b/>
          <w:bCs/>
          <w:color w:val="333333"/>
          <w:sz w:val="36"/>
          <w:szCs w:val="36"/>
          <w:lang w:eastAsia="zh-CN"/>
        </w:rPr>
      </w:pPr>
    </w:p>
    <w:p>
      <w:pPr>
        <w:pStyle w:val="4"/>
        <w:shd w:val="clear" w:color="auto" w:fill="FFFFFF"/>
        <w:spacing w:before="0" w:beforeAutospacing="0" w:after="0" w:afterAutospacing="0"/>
        <w:ind w:firstLine="1446" w:firstLineChars="400"/>
        <w:rPr>
          <w:rFonts w:hint="eastAsia" w:ascii="微软雅黑" w:hAnsi="微软雅黑"/>
          <w:color w:val="333333"/>
        </w:rPr>
      </w:pPr>
      <w:r>
        <w:rPr>
          <w:rFonts w:hint="eastAsia"/>
          <w:b/>
          <w:bCs/>
          <w:color w:val="333333"/>
          <w:sz w:val="36"/>
          <w:szCs w:val="36"/>
          <w:lang w:eastAsia="zh-CN"/>
        </w:rPr>
        <w:t>襄阳市招投标行业自律承诺书办理</w:t>
      </w:r>
      <w:r>
        <w:rPr>
          <w:rFonts w:hint="eastAsia"/>
          <w:b/>
          <w:bCs/>
          <w:color w:val="333333"/>
          <w:sz w:val="36"/>
          <w:szCs w:val="36"/>
        </w:rPr>
        <w:t>承诺</w:t>
      </w:r>
    </w:p>
    <w:p>
      <w:pPr>
        <w:widowControl/>
        <w:shd w:val="clear" w:color="auto" w:fill="FFFFFF"/>
        <w:spacing w:line="495" w:lineRule="atLeast"/>
        <w:ind w:firstLine="482"/>
        <w:jc w:val="center"/>
        <w:rPr>
          <w:rFonts w:hint="eastAsia" w:ascii="微软雅黑" w:hAnsi="微软雅黑" w:cs="宋体"/>
          <w:color w:val="333333"/>
          <w:kern w:val="0"/>
          <w:sz w:val="24"/>
        </w:rPr>
      </w:pPr>
      <w:r>
        <w:rPr>
          <w:rFonts w:hint="eastAsia" w:ascii="宋体" w:hAnsi="宋体" w:cs="宋体"/>
          <w:b/>
          <w:bCs/>
          <w:color w:val="333333"/>
          <w:kern w:val="0"/>
          <w:sz w:val="32"/>
          <w:szCs w:val="32"/>
        </w:rPr>
        <w:t>（招标单位、招标代理机构）</w:t>
      </w:r>
    </w:p>
    <w:p>
      <w:pPr>
        <w:widowControl/>
        <w:shd w:val="clear" w:color="auto" w:fill="FFFFFF"/>
        <w:spacing w:line="460" w:lineRule="exact"/>
        <w:ind w:firstLine="580" w:firstLineChars="200"/>
        <w:jc w:val="left"/>
        <w:rPr>
          <w:rFonts w:ascii="宋体" w:hAnsi="宋体" w:cs="宋体"/>
          <w:color w:val="333333"/>
          <w:kern w:val="0"/>
          <w:sz w:val="29"/>
          <w:szCs w:val="29"/>
        </w:rPr>
      </w:pPr>
      <w:r>
        <w:rPr>
          <w:rFonts w:hint="eastAsia" w:ascii="宋体" w:hAnsi="宋体" w:cs="宋体"/>
          <w:color w:val="333333"/>
          <w:kern w:val="0"/>
          <w:sz w:val="29"/>
          <w:szCs w:val="29"/>
        </w:rPr>
        <w:t>为营造我</w:t>
      </w:r>
      <w:r>
        <w:rPr>
          <w:rFonts w:hint="eastAsia" w:ascii="宋体" w:hAnsi="宋体" w:cs="宋体"/>
          <w:color w:val="333333"/>
          <w:kern w:val="0"/>
          <w:sz w:val="29"/>
          <w:szCs w:val="29"/>
          <w:lang w:eastAsia="zh-CN"/>
        </w:rPr>
        <w:t>市（襄阳）</w:t>
      </w:r>
      <w:r>
        <w:rPr>
          <w:rFonts w:hint="eastAsia" w:ascii="宋体" w:hAnsi="宋体" w:cs="宋体"/>
          <w:color w:val="333333"/>
          <w:kern w:val="0"/>
          <w:sz w:val="29"/>
          <w:szCs w:val="29"/>
        </w:rPr>
        <w:t>公开、公平、公正、诚实守信的公共资源交易环境，树立单位（机构）诚信守法交易的形象。本人代表本单位（机构）作出以下诚信承诺：</w:t>
      </w:r>
    </w:p>
    <w:p>
      <w:pPr>
        <w:widowControl/>
        <w:shd w:val="clear" w:color="auto" w:fill="FFFFFF"/>
        <w:spacing w:line="460" w:lineRule="exact"/>
        <w:ind w:firstLine="580" w:firstLineChars="200"/>
        <w:jc w:val="left"/>
        <w:rPr>
          <w:rFonts w:ascii="宋体" w:hAnsi="宋体" w:cs="宋体"/>
          <w:color w:val="333333"/>
          <w:kern w:val="0"/>
          <w:sz w:val="29"/>
          <w:szCs w:val="29"/>
        </w:rPr>
      </w:pPr>
      <w:r>
        <w:rPr>
          <w:rFonts w:hint="eastAsia" w:ascii="宋体" w:hAnsi="宋体" w:cs="宋体"/>
          <w:color w:val="333333"/>
          <w:kern w:val="0"/>
          <w:sz w:val="29"/>
          <w:szCs w:val="29"/>
        </w:rPr>
        <w:t>（一）本单位（机构）对所提交的单位（机构）基本信息、资质和资格、业绩、信誉、审批文件</w:t>
      </w:r>
      <w:r>
        <w:rPr>
          <w:rFonts w:hint="eastAsia" w:ascii="宋体" w:hAnsi="宋体" w:cs="宋体"/>
          <w:color w:val="333333"/>
          <w:kern w:val="0"/>
          <w:sz w:val="29"/>
          <w:szCs w:val="29"/>
          <w:lang w:eastAsia="zh-CN"/>
        </w:rPr>
        <w:t>、无失信、无违法违规</w:t>
      </w:r>
      <w:r>
        <w:rPr>
          <w:rFonts w:hint="eastAsia" w:ascii="宋体" w:hAnsi="宋体" w:cs="宋体"/>
          <w:color w:val="333333"/>
          <w:kern w:val="0"/>
          <w:sz w:val="29"/>
          <w:szCs w:val="29"/>
        </w:rPr>
        <w:t>等所有资料，均合法、真实、准确、有效，无任何伪造、修改、虚假成份，并对所提供资料的真实性负责；</w:t>
      </w:r>
    </w:p>
    <w:p>
      <w:pPr>
        <w:widowControl/>
        <w:shd w:val="clear" w:color="auto" w:fill="FFFFFF"/>
        <w:spacing w:line="460" w:lineRule="exact"/>
        <w:ind w:firstLine="480"/>
        <w:jc w:val="left"/>
        <w:rPr>
          <w:rFonts w:ascii="宋体" w:hAnsi="宋体" w:cs="宋体"/>
          <w:color w:val="333333"/>
          <w:kern w:val="0"/>
          <w:sz w:val="29"/>
          <w:szCs w:val="29"/>
        </w:rPr>
      </w:pPr>
      <w:r>
        <w:rPr>
          <w:rFonts w:hint="eastAsia" w:ascii="宋体" w:hAnsi="宋体" w:cs="宋体"/>
          <w:color w:val="333333"/>
          <w:kern w:val="0"/>
          <w:sz w:val="29"/>
          <w:szCs w:val="29"/>
        </w:rPr>
        <w:t>（二）严格依照国家和湖北省关于招标投标的法律、法规、规章、规范性文件，开展公共资源招标投标活动；积极履行社会责任，促进廉政建设；</w:t>
      </w:r>
    </w:p>
    <w:p>
      <w:pPr>
        <w:widowControl/>
        <w:shd w:val="clear" w:color="auto" w:fill="FFFFFF"/>
        <w:spacing w:line="460" w:lineRule="exact"/>
        <w:ind w:firstLine="480"/>
        <w:jc w:val="left"/>
        <w:rPr>
          <w:rFonts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三</w:t>
      </w:r>
      <w:r>
        <w:rPr>
          <w:rFonts w:hint="eastAsia" w:ascii="宋体" w:hAnsi="宋体" w:cs="宋体"/>
          <w:color w:val="333333"/>
          <w:kern w:val="0"/>
          <w:sz w:val="29"/>
          <w:szCs w:val="29"/>
        </w:rPr>
        <w:t>）自我约束、自我管理，守合同、重信用</w:t>
      </w:r>
      <w:r>
        <w:rPr>
          <w:rFonts w:hint="eastAsia" w:ascii="宋体" w:hAnsi="宋体" w:cs="宋体"/>
          <w:color w:val="333333"/>
          <w:kern w:val="0"/>
          <w:sz w:val="29"/>
          <w:szCs w:val="29"/>
          <w:lang w:eastAsia="zh-CN"/>
        </w:rPr>
        <w:t>、无失信、无违法违规等</w:t>
      </w:r>
      <w:r>
        <w:rPr>
          <w:rFonts w:hint="eastAsia" w:ascii="宋体" w:hAnsi="宋体" w:cs="宋体"/>
          <w:color w:val="333333"/>
          <w:kern w:val="0"/>
          <w:sz w:val="29"/>
          <w:szCs w:val="29"/>
        </w:rPr>
        <w:t>。不得有规避招标、泄露保密资料、排斥歧视潜在投标人或投标人、参与围标串标、弄虚作假、干扰评标、违约毁约等行为，自觉维护公共资源交易招标投标的良好秩序；</w:t>
      </w:r>
    </w:p>
    <w:p>
      <w:pPr>
        <w:widowControl/>
        <w:shd w:val="clear" w:color="auto" w:fill="FFFFFF"/>
        <w:spacing w:line="460" w:lineRule="exact"/>
        <w:ind w:firstLine="480"/>
        <w:jc w:val="left"/>
        <w:rPr>
          <w:rFonts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四</w:t>
      </w:r>
      <w:r>
        <w:rPr>
          <w:rFonts w:hint="eastAsia" w:ascii="宋体" w:hAnsi="宋体" w:cs="宋体"/>
          <w:color w:val="333333"/>
          <w:kern w:val="0"/>
          <w:sz w:val="29"/>
          <w:szCs w:val="29"/>
        </w:rPr>
        <w:t>）自觉接受政府、社会公众、新闻舆论的监督；</w:t>
      </w:r>
    </w:p>
    <w:p>
      <w:pPr>
        <w:pStyle w:val="4"/>
        <w:shd w:val="clear" w:color="auto" w:fill="FFFFFF"/>
        <w:spacing w:before="0" w:beforeAutospacing="0" w:after="0" w:afterAutospacing="0" w:line="480" w:lineRule="exact"/>
        <w:ind w:firstLine="480"/>
        <w:rPr>
          <w:rFonts w:hint="eastAsia" w:ascii="宋体" w:hAnsi="宋体" w:eastAsia="宋体" w:cs="宋体"/>
          <w:color w:val="333333"/>
          <w:kern w:val="0"/>
          <w:sz w:val="29"/>
          <w:szCs w:val="29"/>
          <w:lang w:eastAsia="zh-CN"/>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五</w:t>
      </w:r>
      <w:r>
        <w:rPr>
          <w:rFonts w:hint="eastAsia" w:ascii="宋体" w:hAnsi="宋体" w:cs="宋体"/>
          <w:color w:val="333333"/>
          <w:kern w:val="0"/>
          <w:sz w:val="29"/>
          <w:szCs w:val="29"/>
        </w:rPr>
        <w:t>）</w:t>
      </w:r>
      <w:r>
        <w:rPr>
          <w:rFonts w:hint="eastAsia"/>
          <w:color w:val="333333"/>
          <w:sz w:val="29"/>
          <w:szCs w:val="29"/>
        </w:rPr>
        <w:t>本单位自愿接受</w:t>
      </w:r>
      <w:r>
        <w:rPr>
          <w:rFonts w:hint="eastAsia"/>
          <w:color w:val="333333"/>
          <w:sz w:val="29"/>
          <w:szCs w:val="29"/>
          <w:lang w:eastAsia="zh-CN"/>
        </w:rPr>
        <w:t>公共资源交易</w:t>
      </w:r>
      <w:r>
        <w:rPr>
          <w:rFonts w:hint="eastAsia"/>
          <w:color w:val="333333"/>
          <w:sz w:val="29"/>
          <w:szCs w:val="29"/>
        </w:rPr>
        <w:t>综合监督管理机构</w:t>
      </w:r>
      <w:r>
        <w:rPr>
          <w:rFonts w:hint="eastAsia"/>
          <w:color w:val="333333"/>
          <w:sz w:val="29"/>
          <w:szCs w:val="29"/>
          <w:lang w:eastAsia="zh-CN"/>
        </w:rPr>
        <w:t>、</w:t>
      </w:r>
      <w:r>
        <w:rPr>
          <w:rFonts w:hint="eastAsia"/>
          <w:color w:val="333333"/>
          <w:sz w:val="29"/>
          <w:szCs w:val="29"/>
        </w:rPr>
        <w:t>有关行政监督部门</w:t>
      </w:r>
      <w:r>
        <w:rPr>
          <w:rFonts w:hint="eastAsia"/>
          <w:color w:val="333333"/>
          <w:sz w:val="29"/>
          <w:szCs w:val="29"/>
          <w:lang w:eastAsia="zh-CN"/>
        </w:rPr>
        <w:t>、协会</w:t>
      </w:r>
      <w:r>
        <w:rPr>
          <w:rFonts w:hint="eastAsia"/>
          <w:color w:val="333333"/>
          <w:sz w:val="29"/>
          <w:szCs w:val="29"/>
        </w:rPr>
        <w:t>的</w:t>
      </w:r>
      <w:r>
        <w:rPr>
          <w:rFonts w:hint="eastAsia"/>
          <w:color w:val="333333"/>
          <w:sz w:val="29"/>
          <w:szCs w:val="29"/>
          <w:lang w:eastAsia="zh-CN"/>
        </w:rPr>
        <w:t>动态检查</w:t>
      </w:r>
      <w:r>
        <w:rPr>
          <w:rFonts w:hint="eastAsia"/>
          <w:color w:val="333333"/>
          <w:sz w:val="29"/>
          <w:szCs w:val="29"/>
        </w:rPr>
        <w:t>。如发生违法违规或不良行为，自愿接受</w:t>
      </w:r>
      <w:r>
        <w:rPr>
          <w:rFonts w:hint="eastAsia"/>
          <w:color w:val="333333"/>
          <w:sz w:val="29"/>
          <w:szCs w:val="29"/>
          <w:lang w:eastAsia="zh-CN"/>
        </w:rPr>
        <w:t>公共资源交易</w:t>
      </w:r>
      <w:r>
        <w:rPr>
          <w:rFonts w:hint="eastAsia"/>
          <w:color w:val="333333"/>
          <w:sz w:val="29"/>
          <w:szCs w:val="29"/>
        </w:rPr>
        <w:t>综合监督管理机构</w:t>
      </w:r>
      <w:r>
        <w:rPr>
          <w:rFonts w:hint="eastAsia"/>
          <w:color w:val="333333"/>
          <w:sz w:val="29"/>
          <w:szCs w:val="29"/>
          <w:lang w:eastAsia="zh-CN"/>
        </w:rPr>
        <w:t>、</w:t>
      </w:r>
      <w:r>
        <w:rPr>
          <w:rFonts w:hint="eastAsia"/>
          <w:color w:val="333333"/>
          <w:sz w:val="29"/>
          <w:szCs w:val="29"/>
        </w:rPr>
        <w:t>有关行政监督部门</w:t>
      </w:r>
      <w:r>
        <w:rPr>
          <w:rFonts w:hint="eastAsia"/>
          <w:color w:val="333333"/>
          <w:sz w:val="29"/>
          <w:szCs w:val="29"/>
          <w:lang w:eastAsia="zh-CN"/>
        </w:rPr>
        <w:t>、协会</w:t>
      </w:r>
      <w:r>
        <w:rPr>
          <w:rFonts w:hint="eastAsia"/>
          <w:color w:val="333333"/>
          <w:sz w:val="29"/>
          <w:szCs w:val="29"/>
        </w:rPr>
        <w:t>依法</w:t>
      </w:r>
      <w:r>
        <w:rPr>
          <w:rFonts w:hint="eastAsia"/>
          <w:color w:val="333333"/>
          <w:sz w:val="29"/>
          <w:szCs w:val="29"/>
          <w:lang w:eastAsia="zh-CN"/>
        </w:rPr>
        <w:t>（依章程）</w:t>
      </w:r>
      <w:r>
        <w:rPr>
          <w:rFonts w:hint="eastAsia"/>
          <w:color w:val="333333"/>
          <w:sz w:val="29"/>
          <w:szCs w:val="29"/>
        </w:rPr>
        <w:t>给予的行政处罚（处理），并依法承担赔偿责任和刑事责任；</w:t>
      </w:r>
    </w:p>
    <w:p>
      <w:pPr>
        <w:widowControl/>
        <w:shd w:val="clear" w:color="auto" w:fill="FFFFFF"/>
        <w:spacing w:line="460" w:lineRule="exact"/>
        <w:ind w:firstLine="480"/>
        <w:jc w:val="left"/>
        <w:rPr>
          <w:rFonts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六</w:t>
      </w:r>
      <w:r>
        <w:rPr>
          <w:rFonts w:hint="eastAsia" w:ascii="宋体" w:hAnsi="宋体" w:cs="宋体"/>
          <w:color w:val="333333"/>
          <w:kern w:val="0"/>
          <w:sz w:val="29"/>
          <w:szCs w:val="29"/>
        </w:rPr>
        <w:t>）本</w:t>
      </w:r>
      <w:r>
        <w:rPr>
          <w:rFonts w:hint="eastAsia" w:ascii="宋体" w:hAnsi="宋体" w:cs="宋体"/>
          <w:color w:val="333333"/>
          <w:kern w:val="0"/>
          <w:sz w:val="29"/>
          <w:szCs w:val="29"/>
          <w:lang w:eastAsia="zh-CN"/>
        </w:rPr>
        <w:t>单位</w:t>
      </w:r>
      <w:r>
        <w:rPr>
          <w:rFonts w:hint="eastAsia" w:ascii="宋体" w:hAnsi="宋体" w:cs="宋体"/>
          <w:color w:val="333333"/>
          <w:kern w:val="0"/>
          <w:sz w:val="29"/>
          <w:szCs w:val="29"/>
        </w:rPr>
        <w:t>已认真阅读了上述承诺，</w:t>
      </w:r>
      <w:r>
        <w:rPr>
          <w:rFonts w:hint="eastAsia" w:ascii="宋体" w:hAnsi="宋体" w:cs="宋体"/>
          <w:color w:val="333333"/>
          <w:kern w:val="0"/>
          <w:sz w:val="29"/>
          <w:szCs w:val="29"/>
          <w:lang w:eastAsia="zh-CN"/>
        </w:rPr>
        <w:t>如有违反上述承诺行为的我单位</w:t>
      </w:r>
      <w:r>
        <w:rPr>
          <w:rFonts w:hint="eastAsia" w:ascii="宋体" w:hAnsi="宋体" w:eastAsia="宋体" w:cs="宋体"/>
          <w:color w:val="333333"/>
          <w:kern w:val="0"/>
          <w:sz w:val="29"/>
          <w:szCs w:val="29"/>
        </w:rPr>
        <w:t>愿承担由此而引起的法律责任</w:t>
      </w:r>
      <w:r>
        <w:rPr>
          <w:rFonts w:hint="eastAsia" w:ascii="宋体" w:hAnsi="宋体" w:cs="宋体"/>
          <w:color w:val="333333"/>
          <w:kern w:val="0"/>
          <w:sz w:val="29"/>
          <w:szCs w:val="29"/>
        </w:rPr>
        <w:t>。</w:t>
      </w:r>
    </w:p>
    <w:p>
      <w:pPr>
        <w:widowControl/>
        <w:shd w:val="clear" w:color="auto" w:fill="FFFFFF"/>
        <w:spacing w:line="460" w:lineRule="exact"/>
        <w:ind w:firstLine="480"/>
        <w:jc w:val="left"/>
        <w:rPr>
          <w:rFonts w:ascii="宋体" w:hAnsi="宋体" w:cs="宋体"/>
          <w:color w:val="333333"/>
          <w:kern w:val="0"/>
          <w:sz w:val="29"/>
          <w:szCs w:val="29"/>
        </w:rPr>
      </w:pPr>
      <w:r>
        <w:rPr>
          <w:rFonts w:hint="eastAsia" w:ascii="宋体" w:hAnsi="宋体" w:cs="宋体"/>
          <w:color w:val="333333"/>
          <w:kern w:val="0"/>
          <w:sz w:val="29"/>
          <w:szCs w:val="29"/>
        </w:rPr>
        <w:t xml:space="preserve">                       </w:t>
      </w:r>
      <w:r>
        <w:rPr>
          <w:rFonts w:hint="eastAsia" w:ascii="宋体" w:hAnsi="宋体" w:cs="宋体"/>
          <w:color w:val="333333"/>
          <w:kern w:val="0"/>
          <w:sz w:val="29"/>
          <w:szCs w:val="29"/>
          <w:lang w:val="en-US" w:eastAsia="zh-CN"/>
        </w:rPr>
        <w:t xml:space="preserve">           </w:t>
      </w:r>
      <w:r>
        <w:rPr>
          <w:rFonts w:hint="eastAsia" w:ascii="宋体" w:hAnsi="宋体" w:cs="宋体"/>
          <w:color w:val="333333"/>
          <w:kern w:val="0"/>
          <w:sz w:val="29"/>
          <w:szCs w:val="29"/>
        </w:rPr>
        <w:t>法定代表人签名：</w:t>
      </w:r>
    </w:p>
    <w:p>
      <w:pPr>
        <w:widowControl/>
        <w:shd w:val="clear" w:color="auto" w:fill="FFFFFF"/>
        <w:spacing w:line="460" w:lineRule="exact"/>
        <w:ind w:left="4927" w:leftChars="2346" w:right="645" w:firstLine="580" w:firstLineChars="200"/>
        <w:jc w:val="left"/>
        <w:rPr>
          <w:rFonts w:hint="eastAsia" w:ascii="宋体" w:hAnsi="宋体" w:cs="宋体"/>
          <w:color w:val="333333"/>
          <w:kern w:val="0"/>
          <w:sz w:val="29"/>
          <w:szCs w:val="29"/>
        </w:rPr>
      </w:pPr>
      <w:r>
        <w:rPr>
          <w:rFonts w:hint="eastAsia" w:ascii="宋体" w:hAnsi="宋体" w:cs="宋体"/>
          <w:color w:val="333333"/>
          <w:kern w:val="0"/>
          <w:sz w:val="29"/>
          <w:szCs w:val="29"/>
        </w:rPr>
        <w:t>企业名称（盖章）：</w:t>
      </w:r>
    </w:p>
    <w:p>
      <w:pPr>
        <w:widowControl/>
        <w:shd w:val="clear" w:color="auto" w:fill="FFFFFF"/>
        <w:spacing w:line="460" w:lineRule="exact"/>
        <w:ind w:right="645" w:firstLine="6090" w:firstLineChars="2100"/>
        <w:jc w:val="left"/>
        <w:rPr>
          <w:rFonts w:hint="eastAsia" w:ascii="宋体" w:hAnsi="宋体" w:cs="宋体"/>
          <w:color w:val="333333"/>
          <w:kern w:val="0"/>
          <w:sz w:val="29"/>
          <w:szCs w:val="29"/>
        </w:rPr>
      </w:pPr>
      <w:r>
        <w:rPr>
          <w:rFonts w:hint="eastAsia" w:ascii="宋体" w:hAnsi="宋体" w:cs="宋体"/>
          <w:color w:val="333333"/>
          <w:kern w:val="0"/>
          <w:sz w:val="29"/>
          <w:szCs w:val="29"/>
        </w:rPr>
        <w:t>年 月 日</w:t>
      </w:r>
    </w:p>
    <w:p>
      <w:pPr>
        <w:pStyle w:val="4"/>
        <w:shd w:val="clear" w:color="auto" w:fill="FFFFFF"/>
        <w:spacing w:before="0" w:beforeAutospacing="0" w:after="0" w:afterAutospacing="0"/>
        <w:ind w:firstLine="1084" w:firstLineChars="300"/>
        <w:rPr>
          <w:rFonts w:hint="eastAsia"/>
          <w:b/>
          <w:bCs/>
          <w:color w:val="333333"/>
          <w:sz w:val="36"/>
          <w:szCs w:val="36"/>
          <w:lang w:eastAsia="zh-CN"/>
        </w:rPr>
      </w:pPr>
    </w:p>
    <w:p>
      <w:pPr>
        <w:widowControl/>
        <w:spacing w:line="420" w:lineRule="atLeast"/>
        <w:jc w:val="left"/>
        <w:rPr>
          <w:rFonts w:hint="eastAsia" w:ascii="黑体" w:hAnsi="黑体" w:eastAsia="黑体" w:cs="黑体"/>
          <w:i w:val="0"/>
          <w:iCs w:val="0"/>
          <w:caps w:val="0"/>
          <w:color w:val="000000"/>
          <w:spacing w:val="0"/>
          <w:kern w:val="0"/>
          <w:sz w:val="44"/>
          <w:szCs w:val="44"/>
          <w:shd w:val="clear" w:color="auto" w:fill="FFFFFF"/>
          <w:lang w:val="en-US" w:eastAsia="zh-CN" w:bidi="ar"/>
        </w:rPr>
      </w:pPr>
      <w:r>
        <w:rPr>
          <w:rFonts w:hint="eastAsia"/>
          <w:color w:val="333333"/>
          <w:sz w:val="29"/>
          <w:szCs w:val="29"/>
        </w:rPr>
        <w:br w:type="page"/>
      </w:r>
      <w:r>
        <w:rPr>
          <w:rFonts w:hint="eastAsia"/>
          <w:color w:val="333333"/>
          <w:sz w:val="29"/>
          <w:szCs w:val="29"/>
          <w:lang w:val="en-US" w:eastAsia="zh-CN"/>
        </w:rPr>
        <w:t xml:space="preserve">             </w:t>
      </w:r>
      <w:r>
        <w:rPr>
          <w:rFonts w:hint="eastAsia" w:ascii="黑体" w:hAnsi="黑体" w:eastAsia="黑体" w:cs="黑体"/>
          <w:i w:val="0"/>
          <w:iCs w:val="0"/>
          <w:caps w:val="0"/>
          <w:color w:val="000000"/>
          <w:spacing w:val="0"/>
          <w:kern w:val="0"/>
          <w:sz w:val="44"/>
          <w:szCs w:val="44"/>
          <w:shd w:val="clear" w:color="auto" w:fill="FFFFFF"/>
          <w:lang w:val="en-US" w:eastAsia="zh-CN" w:bidi="ar"/>
        </w:rPr>
        <w:t>法定代表人授权委托书</w:t>
      </w:r>
    </w:p>
    <w:p>
      <w:pPr>
        <w:widowControl/>
        <w:spacing w:line="420" w:lineRule="atLeast"/>
        <w:jc w:val="left"/>
        <w:rPr>
          <w:rFonts w:hint="eastAsia" w:ascii="仿宋_GB2312" w:hAnsi="Arial" w:eastAsia="仿宋_GB2312" w:cs="Arial"/>
          <w:color w:val="000000"/>
          <w:kern w:val="0"/>
          <w:sz w:val="28"/>
          <w:szCs w:val="28"/>
        </w:rPr>
      </w:pPr>
      <w:r>
        <w:rPr>
          <w:rFonts w:ascii="Arial" w:hAnsi="Arial" w:cs="Arial"/>
          <w:color w:val="000000"/>
          <w:kern w:val="0"/>
          <w:sz w:val="23"/>
          <w:szCs w:val="23"/>
        </w:rPr>
        <w:t> </w:t>
      </w:r>
      <w:r>
        <w:rPr>
          <w:rFonts w:hint="eastAsia" w:ascii="仿宋_GB2312" w:hAnsi="Arial" w:eastAsia="仿宋_GB2312" w:cs="Arial"/>
          <w:color w:val="000000"/>
          <w:kern w:val="0"/>
          <w:sz w:val="28"/>
          <w:szCs w:val="28"/>
          <w:lang w:eastAsia="zh-CN"/>
        </w:rPr>
        <w:t>襄阳市招标投标协会</w:t>
      </w:r>
      <w:r>
        <w:rPr>
          <w:rFonts w:hint="eastAsia" w:ascii="仿宋_GB2312" w:hAnsi="Arial" w:eastAsia="仿宋_GB2312" w:cs="Arial"/>
          <w:color w:val="000000"/>
          <w:kern w:val="0"/>
          <w:sz w:val="28"/>
          <w:szCs w:val="28"/>
        </w:rPr>
        <w:t>：</w:t>
      </w:r>
      <w:r>
        <w:rPr>
          <w:rFonts w:hint="eastAsia" w:ascii="Arial" w:hAnsi="Arial" w:eastAsia="仿宋_GB2312" w:cs="Arial"/>
          <w:color w:val="000000"/>
          <w:kern w:val="0"/>
          <w:sz w:val="28"/>
          <w:szCs w:val="28"/>
        </w:rPr>
        <w:t> </w:t>
      </w:r>
    </w:p>
    <w:p>
      <w:pPr>
        <w:widowControl/>
        <w:spacing w:line="420" w:lineRule="atLeast"/>
        <w:ind w:firstLine="560" w:firstLineChars="200"/>
        <w:jc w:val="left"/>
        <w:rPr>
          <w:rFonts w:hint="eastAsia" w:ascii="仿宋_GB2312" w:hAnsi="Arial" w:eastAsia="仿宋_GB2312" w:cs="Arial"/>
          <w:color w:val="000000"/>
          <w:kern w:val="0"/>
          <w:sz w:val="28"/>
          <w:szCs w:val="28"/>
          <w:u w:val="single"/>
        </w:rPr>
      </w:pPr>
      <w:r>
        <w:rPr>
          <w:rFonts w:hint="eastAsia" w:ascii="仿宋_GB2312" w:hAnsi="Arial" w:eastAsia="仿宋_GB2312" w:cs="Arial"/>
          <w:color w:val="000000"/>
          <w:kern w:val="0"/>
          <w:sz w:val="28"/>
          <w:szCs w:val="28"/>
        </w:rPr>
        <w:t xml:space="preserve">我（姓名） </w:t>
      </w:r>
      <w:r>
        <w:rPr>
          <w:rFonts w:hint="eastAsia" w:ascii="Arial" w:hAnsi="Arial" w:eastAsia="仿宋_GB2312" w:cs="Arial"/>
          <w:color w:val="000000"/>
          <w:kern w:val="0"/>
          <w:sz w:val="28"/>
          <w:szCs w:val="28"/>
          <w:u w:val="single"/>
        </w:rPr>
        <w:t>           </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系（单位名称）</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的法定代表人，现授权委托本单位（姓名）</w:t>
      </w:r>
      <w:r>
        <w:rPr>
          <w:rFonts w:hint="eastAsia" w:ascii="仿宋_GB2312" w:hAnsi="Arial" w:eastAsia="仿宋_GB2312" w:cs="Arial"/>
          <w:color w:val="000000"/>
          <w:kern w:val="0"/>
          <w:sz w:val="28"/>
          <w:szCs w:val="28"/>
          <w:u w:val="single"/>
        </w:rPr>
        <w:t xml:space="preserve">          </w:t>
      </w:r>
      <w:r>
        <w:rPr>
          <w:rFonts w:hint="eastAsia" w:ascii="仿宋_GB2312" w:hAnsi="Arial" w:eastAsia="仿宋_GB2312" w:cs="Arial"/>
          <w:color w:val="000000"/>
          <w:kern w:val="0"/>
          <w:sz w:val="28"/>
          <w:szCs w:val="28"/>
        </w:rPr>
        <w:t>为我公司代理人，前往贵单位</w:t>
      </w:r>
      <w:r>
        <w:rPr>
          <w:rFonts w:hint="eastAsia" w:ascii="仿宋_GB2312" w:hAnsi="Arial" w:eastAsia="仿宋_GB2312" w:cs="Arial"/>
          <w:color w:val="000000"/>
          <w:kern w:val="0"/>
          <w:sz w:val="28"/>
          <w:szCs w:val="28"/>
          <w:lang w:eastAsia="zh-CN"/>
        </w:rPr>
        <w:t>办理</w:t>
      </w:r>
      <w:r>
        <w:rPr>
          <w:rFonts w:hint="eastAsia" w:ascii="仿宋_GB2312" w:hAnsi="Arial" w:eastAsia="仿宋_GB2312" w:cs="Arial"/>
          <w:b/>
          <w:bCs/>
          <w:color w:val="000000"/>
          <w:kern w:val="0"/>
          <w:sz w:val="28"/>
          <w:szCs w:val="28"/>
          <w:lang w:eastAsia="zh-CN"/>
        </w:rPr>
        <w:t>襄阳市招投标行业自律承诺书</w:t>
      </w:r>
      <w:r>
        <w:rPr>
          <w:rFonts w:hint="eastAsia" w:ascii="仿宋_GB2312" w:hAnsi="Arial" w:eastAsia="仿宋_GB2312" w:cs="Arial"/>
          <w:color w:val="000000"/>
          <w:kern w:val="0"/>
          <w:sz w:val="28"/>
          <w:szCs w:val="28"/>
        </w:rPr>
        <w:t>相关事宜，我均予以承认。</w:t>
      </w:r>
    </w:p>
    <w:p>
      <w:pPr>
        <w:widowControl/>
        <w:spacing w:line="420" w:lineRule="atLeast"/>
        <w:ind w:firstLine="560" w:firstLineChars="2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其代理权无权转让，特此委托。</w:t>
      </w:r>
    </w:p>
    <w:p>
      <w:pPr>
        <w:widowControl/>
        <w:spacing w:line="420" w:lineRule="atLeast"/>
        <w:ind w:firstLine="640" w:firstLineChars="200"/>
        <w:jc w:val="left"/>
        <w:rPr>
          <w:rFonts w:hint="eastAsia" w:ascii="Arial" w:hAnsi="Arial" w:eastAsia="仿宋_GB2312" w:cs="Arial"/>
          <w:color w:val="000000"/>
          <w:kern w:val="0"/>
          <w:sz w:val="32"/>
          <w:szCs w:val="32"/>
        </w:rPr>
      </w:pPr>
      <w:r>
        <w:rPr>
          <w:rFonts w:hint="eastAsia" w:ascii="Arial" w:hAnsi="Arial" w:eastAsia="仿宋_GB2312" w:cs="Arial"/>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2567305</wp:posOffset>
                </wp:positionH>
                <wp:positionV relativeFrom="paragraph">
                  <wp:posOffset>195580</wp:posOffset>
                </wp:positionV>
                <wp:extent cx="3048000" cy="2095500"/>
                <wp:effectExtent l="6350" t="6350" r="12700" b="12700"/>
                <wp:wrapNone/>
                <wp:docPr id="2" name="文本框 2"/>
                <wp:cNvGraphicFramePr/>
                <a:graphic xmlns:a="http://schemas.openxmlformats.org/drawingml/2006/main">
                  <a:graphicData uri="http://schemas.microsoft.com/office/word/2010/wordprocessingShape">
                    <wps:wsp>
                      <wps:cNvSpPr txBox="1"/>
                      <wps:spPr>
                        <a:xfrm>
                          <a:off x="0" y="0"/>
                          <a:ext cx="3048000" cy="2095500"/>
                        </a:xfrm>
                        <a:prstGeom prst="rect">
                          <a:avLst/>
                        </a:prstGeom>
                        <a:solidFill>
                          <a:srgbClr val="FFFFFF"/>
                        </a:solidFill>
                        <a:ln w="12700" cap="flat" cmpd="sng">
                          <a:solidFill>
                            <a:srgbClr val="4F81BD"/>
                          </a:solidFill>
                          <a:prstDash val="dash"/>
                          <a:miter/>
                          <a:headEnd type="none" w="med" len="med"/>
                          <a:tailEnd type="none" w="med" len="med"/>
                        </a:ln>
                        <a:effectLst/>
                      </wps:spPr>
                      <wps:txbx>
                        <w:txbxContent>
                          <w:p>
                            <w:pPr>
                              <w:ind w:firstLine="480" w:firstLineChars="150"/>
                              <w:rPr>
                                <w:rFonts w:hint="eastAsia"/>
                                <w:sz w:val="32"/>
                                <w:szCs w:val="32"/>
                              </w:rPr>
                            </w:pPr>
                          </w:p>
                          <w:p>
                            <w:pPr>
                              <w:ind w:firstLine="480" w:firstLineChars="150"/>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代理人身份证粘贴处</w:t>
                            </w:r>
                          </w:p>
                          <w:p/>
                        </w:txbxContent>
                      </wps:txbx>
                      <wps:bodyPr upright="1"/>
                    </wps:wsp>
                  </a:graphicData>
                </a:graphic>
              </wp:anchor>
            </w:drawing>
          </mc:Choice>
          <mc:Fallback>
            <w:pict>
              <v:shape id="_x0000_s1026" o:spid="_x0000_s1026" o:spt="202" type="#_x0000_t202" style="position:absolute;left:0pt;margin-left:202.15pt;margin-top:15.4pt;height:165pt;width:240pt;z-index:251659264;mso-width-relative:page;mso-height-relative:page;" fillcolor="#FFFFFF" filled="t" stroked="t" coordsize="21600,21600" o:gfxdata="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nb0XWAAAACgEAAA8AAAAAAAAA&#10;AQAgAAAAIgAAAGRycy9kb3ducmV2LnhtbFBLAQIUABQAAAAIAIdO4kDY4tY9EwIAAEUEAAAOAAAA&#10;AAAAAAEAIAAAACUBAABkcnMvZTJvRG9jLnhtbFBLBQYAAAAABgAGAFkBAACqBQAAAAA=&#10;">
                <v:fill on="t" focussize="0,0"/>
                <v:stroke weight="1pt" color="#4F81BD" joinstyle="miter" dashstyle="dash"/>
                <v:imagedata o:title=""/>
                <o:lock v:ext="edit" aspectratio="f"/>
                <v:textbox>
                  <w:txbxContent>
                    <w:p>
                      <w:pPr>
                        <w:ind w:firstLine="480" w:firstLineChars="150"/>
                        <w:rPr>
                          <w:rFonts w:hint="eastAsia"/>
                          <w:sz w:val="32"/>
                          <w:szCs w:val="32"/>
                        </w:rPr>
                      </w:pPr>
                    </w:p>
                    <w:p>
                      <w:pPr>
                        <w:ind w:firstLine="480" w:firstLineChars="150"/>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代理人身份证粘贴处</w:t>
                      </w:r>
                    </w:p>
                    <w:p/>
                  </w:txbxContent>
                </v:textbox>
              </v:shape>
            </w:pict>
          </mc:Fallback>
        </mc:AlternateContent>
      </w:r>
      <w:r>
        <w:rPr>
          <w:rFonts w:hint="eastAsia" w:ascii="Arial" w:hAnsi="Arial" w:eastAsia="仿宋_GB2312" w:cs="Arial"/>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195580</wp:posOffset>
                </wp:positionV>
                <wp:extent cx="2997200" cy="2095500"/>
                <wp:effectExtent l="6350" t="6350" r="6350" b="12700"/>
                <wp:wrapNone/>
                <wp:docPr id="4" name="文本框 4"/>
                <wp:cNvGraphicFramePr/>
                <a:graphic xmlns:a="http://schemas.openxmlformats.org/drawingml/2006/main">
                  <a:graphicData uri="http://schemas.microsoft.com/office/word/2010/wordprocessingShape">
                    <wps:wsp>
                      <wps:cNvSpPr txBox="1"/>
                      <wps:spPr>
                        <a:xfrm>
                          <a:off x="0" y="0"/>
                          <a:ext cx="2997200" cy="2095500"/>
                        </a:xfrm>
                        <a:prstGeom prst="rect">
                          <a:avLst/>
                        </a:prstGeom>
                        <a:solidFill>
                          <a:srgbClr val="FFFFFF"/>
                        </a:solidFill>
                        <a:ln w="12700" cap="flat" cmpd="sng">
                          <a:solidFill>
                            <a:srgbClr val="4F81BD"/>
                          </a:solidFill>
                          <a:prstDash val="dash"/>
                          <a:miter/>
                          <a:headEnd type="none" w="med" len="med"/>
                          <a:tailEnd type="none" w="med" len="med"/>
                        </a:ln>
                        <a:effectLst/>
                      </wps:spPr>
                      <wps:txbx>
                        <w:txbxContent>
                          <w:p>
                            <w:pPr>
                              <w:rPr>
                                <w:rFonts w:hint="eastAsia"/>
                                <w:sz w:val="32"/>
                                <w:szCs w:val="32"/>
                              </w:rPr>
                            </w:pPr>
                          </w:p>
                          <w:p>
                            <w:pPr>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法定代表人身份证粘贴处</w:t>
                            </w:r>
                          </w:p>
                        </w:txbxContent>
                      </wps:txbx>
                      <wps:bodyPr upright="1"/>
                    </wps:wsp>
                  </a:graphicData>
                </a:graphic>
              </wp:anchor>
            </w:drawing>
          </mc:Choice>
          <mc:Fallback>
            <w:pict>
              <v:shape id="_x0000_s1026" o:spid="_x0000_s1026" o:spt="202" type="#_x0000_t202" style="position:absolute;left:0pt;margin-left:-50.85pt;margin-top:15.4pt;height:165pt;width:236pt;z-index:251660288;mso-width-relative:page;mso-height-relative:page;" fillcolor="#FFFFFF" filled="t" stroked="t" coordsize="21600,21600" o:gfxdata="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dzH79cAAAALAQAADwAAAAAA&#10;AAABACAAAAAiAAAAZHJzL2Rvd25yZXYueG1sUEsBAhQAFAAAAAgAh07iQIPdoxYUAgAARQQAAA4A&#10;AAAAAAAAAQAgAAAAJgEAAGRycy9lMm9Eb2MueG1sUEsFBgAAAAAGAAYAWQEAAKwFAAAAAA==&#10;">
                <v:fill on="t" focussize="0,0"/>
                <v:stroke weight="1pt" color="#4F81BD" joinstyle="miter" dashstyle="dash"/>
                <v:imagedata o:title=""/>
                <o:lock v:ext="edit" aspectratio="f"/>
                <v:textbox>
                  <w:txbxContent>
                    <w:p>
                      <w:pPr>
                        <w:rPr>
                          <w:rFonts w:hint="eastAsia"/>
                          <w:sz w:val="32"/>
                          <w:szCs w:val="32"/>
                        </w:rPr>
                      </w:pPr>
                    </w:p>
                    <w:p>
                      <w:pPr>
                        <w:rPr>
                          <w:rFonts w:hint="eastAsia"/>
                          <w:sz w:val="32"/>
                          <w:szCs w:val="32"/>
                        </w:rPr>
                      </w:pPr>
                    </w:p>
                    <w:p>
                      <w:pPr>
                        <w:ind w:firstLine="450" w:firstLineChars="150"/>
                        <w:rPr>
                          <w:rFonts w:hint="eastAsia" w:ascii="华文楷体" w:hAnsi="华文楷体" w:eastAsia="华文楷体"/>
                          <w:sz w:val="30"/>
                          <w:szCs w:val="30"/>
                        </w:rPr>
                      </w:pPr>
                      <w:r>
                        <w:rPr>
                          <w:rFonts w:hint="eastAsia" w:ascii="华文楷体" w:hAnsi="华文楷体" w:eastAsia="华文楷体"/>
                          <w:sz w:val="30"/>
                          <w:szCs w:val="30"/>
                        </w:rPr>
                        <w:t>法定代表人身份证粘贴处</w:t>
                      </w:r>
                    </w:p>
                  </w:txbxContent>
                </v:textbox>
              </v:shape>
            </w:pict>
          </mc:Fallback>
        </mc:AlternateContent>
      </w:r>
      <w:r>
        <w:rPr>
          <w:rFonts w:hint="eastAsia" w:ascii="Arial" w:hAnsi="Arial" w:eastAsia="仿宋_GB2312" w:cs="Arial"/>
          <w:color w:val="000000"/>
          <w:kern w:val="0"/>
          <w:sz w:val="32"/>
          <w:szCs w:val="32"/>
        </w:rPr>
        <w:t> </w:t>
      </w:r>
    </w:p>
    <w:p>
      <w:pPr>
        <w:widowControl/>
        <w:spacing w:line="420" w:lineRule="atLeast"/>
        <w:jc w:val="left"/>
        <w:rPr>
          <w:rFonts w:hint="eastAsia" w:ascii="Arial" w:hAnsi="Arial" w:eastAsia="仿宋_GB2312" w:cs="Arial"/>
          <w:color w:val="000000"/>
          <w:kern w:val="0"/>
          <w:sz w:val="32"/>
          <w:szCs w:val="32"/>
        </w:rPr>
      </w:pPr>
    </w:p>
    <w:p>
      <w:pPr>
        <w:widowControl/>
        <w:spacing w:line="420" w:lineRule="atLeast"/>
        <w:jc w:val="left"/>
        <w:rPr>
          <w:rFonts w:hint="eastAsia" w:ascii="Arial"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640" w:firstLineChars="200"/>
        <w:jc w:val="left"/>
        <w:rPr>
          <w:rFonts w:hint="eastAsia" w:ascii="仿宋_GB2312" w:hAnsi="Arial" w:eastAsia="仿宋_GB2312" w:cs="Arial"/>
          <w:color w:val="000000"/>
          <w:kern w:val="0"/>
          <w:sz w:val="32"/>
          <w:szCs w:val="32"/>
        </w:rPr>
      </w:pPr>
    </w:p>
    <w:p>
      <w:pPr>
        <w:widowControl/>
        <w:spacing w:line="420" w:lineRule="atLeast"/>
        <w:ind w:firstLine="560" w:firstLineChars="200"/>
        <w:jc w:val="left"/>
        <w:rPr>
          <w:rFonts w:hint="eastAsia" w:ascii="仿宋_GB2312" w:hAnsi="Arial" w:eastAsia="仿宋_GB2312" w:cs="Arial"/>
          <w:color w:val="000000"/>
          <w:kern w:val="0"/>
          <w:sz w:val="28"/>
          <w:szCs w:val="28"/>
        </w:rPr>
      </w:pPr>
    </w:p>
    <w:p>
      <w:pPr>
        <w:widowControl/>
        <w:spacing w:line="420" w:lineRule="atLeast"/>
        <w:ind w:firstLine="560" w:firstLineChars="2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代 理 人 姓 名：</w:t>
      </w:r>
      <w:r>
        <w:rPr>
          <w:rFonts w:hint="eastAsia" w:ascii="仿宋_GB2312" w:hAnsi="Arial" w:eastAsia="仿宋_GB2312" w:cs="Arial"/>
          <w:color w:val="000000"/>
          <w:kern w:val="0"/>
          <w:sz w:val="28"/>
          <w:szCs w:val="28"/>
          <w:u w:val="single"/>
        </w:rPr>
        <w:t xml:space="preserve">                           </w:t>
      </w:r>
    </w:p>
    <w:p>
      <w:pPr>
        <w:widowControl/>
        <w:spacing w:line="420" w:lineRule="atLeast"/>
        <w:ind w:firstLine="560" w:firstLineChars="200"/>
        <w:jc w:val="left"/>
        <w:rPr>
          <w:rFonts w:hint="eastAsia" w:ascii="仿宋_GB2312" w:hAnsi="Arial" w:eastAsia="仿宋_GB2312" w:cs="Arial"/>
          <w:color w:val="000000"/>
          <w:kern w:val="0"/>
          <w:sz w:val="28"/>
          <w:szCs w:val="28"/>
          <w:u w:val="single"/>
        </w:rPr>
      </w:pPr>
      <w:r>
        <w:rPr>
          <w:rFonts w:hint="eastAsia" w:ascii="仿宋_GB2312" w:hAnsi="Arial" w:eastAsia="仿宋_GB2312" w:cs="Arial"/>
          <w:color w:val="000000"/>
          <w:kern w:val="0"/>
          <w:sz w:val="28"/>
          <w:szCs w:val="28"/>
        </w:rPr>
        <w:t>代理人身份证号：</w:t>
      </w:r>
      <w:r>
        <w:rPr>
          <w:rFonts w:hint="eastAsia" w:ascii="仿宋_GB2312" w:hAnsi="Arial" w:eastAsia="仿宋_GB2312" w:cs="Arial"/>
          <w:color w:val="000000"/>
          <w:kern w:val="0"/>
          <w:sz w:val="28"/>
          <w:szCs w:val="28"/>
          <w:u w:val="single"/>
        </w:rPr>
        <w:t xml:space="preserve">                           </w:t>
      </w:r>
    </w:p>
    <w:p>
      <w:pPr>
        <w:widowControl/>
        <w:spacing w:line="420" w:lineRule="atLeast"/>
        <w:ind w:firstLine="560" w:firstLineChars="2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联  系  电  话：</w:t>
      </w:r>
      <w:r>
        <w:rPr>
          <w:rFonts w:hint="eastAsia" w:ascii="Arial" w:hAnsi="Arial" w:eastAsia="仿宋_GB2312" w:cs="Arial"/>
          <w:color w:val="000000"/>
          <w:kern w:val="0"/>
          <w:sz w:val="28"/>
          <w:szCs w:val="28"/>
          <w:u w:val="single"/>
        </w:rPr>
        <w:t>                    </w:t>
      </w:r>
      <w:r>
        <w:rPr>
          <w:rFonts w:hint="eastAsia" w:ascii="仿宋_GB2312" w:hAnsi="Arial" w:eastAsia="仿宋_GB2312" w:cs="Arial"/>
          <w:color w:val="000000"/>
          <w:kern w:val="0"/>
          <w:sz w:val="28"/>
          <w:szCs w:val="28"/>
          <w:u w:val="single"/>
        </w:rPr>
        <w:t xml:space="preserve">           </w:t>
      </w:r>
    </w:p>
    <w:p>
      <w:pPr>
        <w:widowControl/>
        <w:spacing w:line="420" w:lineRule="atLeast"/>
        <w:jc w:val="left"/>
        <w:rPr>
          <w:rFonts w:hint="eastAsia" w:ascii="Arial" w:hAnsi="Arial" w:eastAsia="仿宋_GB2312" w:cs="Arial"/>
          <w:color w:val="000000"/>
          <w:kern w:val="0"/>
          <w:sz w:val="32"/>
          <w:szCs w:val="32"/>
        </w:rPr>
      </w:pPr>
      <w:r>
        <w:rPr>
          <w:rFonts w:hint="eastAsia" w:ascii="Arial" w:hAnsi="Arial" w:eastAsia="仿宋_GB2312" w:cs="Arial"/>
          <w:color w:val="000000"/>
          <w:kern w:val="0"/>
          <w:sz w:val="32"/>
          <w:szCs w:val="32"/>
        </w:rPr>
        <w:t xml:space="preserve">                    </w:t>
      </w:r>
    </w:p>
    <w:p>
      <w:pPr>
        <w:widowControl/>
        <w:spacing w:line="420" w:lineRule="atLeast"/>
        <w:ind w:firstLine="2380" w:firstLineChars="850"/>
        <w:jc w:val="left"/>
        <w:rPr>
          <w:rFonts w:hint="eastAsia" w:ascii="仿宋_GB2312" w:hAnsi="Arial" w:eastAsia="仿宋_GB2312" w:cs="Arial"/>
          <w:color w:val="000000"/>
          <w:kern w:val="0"/>
          <w:sz w:val="28"/>
          <w:szCs w:val="28"/>
        </w:rPr>
      </w:pPr>
      <w:r>
        <w:rPr>
          <w:rFonts w:hint="eastAsia" w:ascii="Arial" w:hAnsi="Arial" w:eastAsia="仿宋_GB2312" w:cs="Arial"/>
          <w:color w:val="000000"/>
          <w:kern w:val="0"/>
          <w:sz w:val="28"/>
          <w:szCs w:val="28"/>
        </w:rPr>
        <w:t xml:space="preserve">   </w:t>
      </w:r>
      <w:r>
        <w:rPr>
          <w:rFonts w:hint="eastAsia" w:ascii="仿宋_GB2312" w:hAnsi="Arial" w:eastAsia="仿宋_GB2312" w:cs="Arial"/>
          <w:color w:val="000000"/>
          <w:kern w:val="0"/>
          <w:sz w:val="28"/>
          <w:szCs w:val="28"/>
        </w:rPr>
        <w:t xml:space="preserve">单位名称（盖章）：       </w:t>
      </w:r>
    </w:p>
    <w:p>
      <w:pPr>
        <w:widowControl/>
        <w:spacing w:line="420" w:lineRule="atLeast"/>
        <w:ind w:firstLine="2800" w:firstLineChars="100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法定代表人（盖章或签字）：</w:t>
      </w:r>
    </w:p>
    <w:p>
      <w:pPr>
        <w:widowControl/>
        <w:spacing w:line="420" w:lineRule="atLeast"/>
        <w:ind w:firstLine="140" w:firstLineChars="50"/>
        <w:jc w:val="left"/>
        <w:rPr>
          <w:rFonts w:hint="eastAsia"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 xml:space="preserve">                                    年    月    日</w:t>
      </w:r>
    </w:p>
    <w:p>
      <w:pPr>
        <w:widowControl/>
        <w:spacing w:line="420" w:lineRule="atLeast"/>
        <w:ind w:firstLine="140" w:firstLineChars="50"/>
        <w:jc w:val="left"/>
        <w:rPr>
          <w:rFonts w:hint="eastAsia" w:ascii="仿宋_GB2312" w:hAnsi="Arial" w:eastAsia="仿宋_GB2312" w:cs="Arial"/>
          <w:color w:val="000000"/>
          <w:kern w:val="0"/>
          <w:sz w:val="28"/>
          <w:szCs w:val="28"/>
        </w:rPr>
      </w:pPr>
    </w:p>
    <w:p>
      <w:pPr>
        <w:pStyle w:val="4"/>
        <w:shd w:val="clear" w:color="auto" w:fill="FFFFFF"/>
        <w:spacing w:before="0" w:beforeAutospacing="0" w:after="0" w:afterAutospacing="0"/>
        <w:jc w:val="center"/>
        <w:rPr>
          <w:rFonts w:hint="eastAsia" w:ascii="微软雅黑" w:hAnsi="微软雅黑"/>
          <w:color w:val="333333"/>
        </w:rPr>
      </w:pPr>
      <w:r>
        <w:rPr>
          <w:rFonts w:hint="eastAsia"/>
          <w:b/>
          <w:bCs/>
          <w:color w:val="333333"/>
          <w:sz w:val="36"/>
          <w:szCs w:val="36"/>
          <w:lang w:eastAsia="zh-CN"/>
        </w:rPr>
        <w:t>襄阳市招投标行业自律承诺书办理</w:t>
      </w:r>
      <w:r>
        <w:rPr>
          <w:rFonts w:hint="eastAsia"/>
          <w:b/>
          <w:bCs/>
          <w:color w:val="333333"/>
          <w:sz w:val="36"/>
          <w:szCs w:val="36"/>
        </w:rPr>
        <w:t>承诺</w:t>
      </w:r>
    </w:p>
    <w:p>
      <w:pPr>
        <w:pStyle w:val="4"/>
        <w:shd w:val="clear" w:color="auto" w:fill="FFFFFF"/>
        <w:spacing w:before="0" w:beforeAutospacing="0" w:after="0" w:afterAutospacing="0"/>
        <w:ind w:firstLine="480"/>
        <w:rPr>
          <w:rFonts w:ascii="微软雅黑" w:hAnsi="微软雅黑"/>
          <w:color w:val="333333"/>
        </w:rPr>
      </w:pPr>
      <w:r>
        <w:rPr>
          <w:rStyle w:val="7"/>
          <w:rFonts w:hint="eastAsia"/>
          <w:color w:val="333333"/>
          <w:sz w:val="36"/>
          <w:szCs w:val="36"/>
        </w:rPr>
        <w:t>       </w:t>
      </w:r>
      <w:r>
        <w:rPr>
          <w:rStyle w:val="7"/>
          <w:rFonts w:hint="eastAsia"/>
          <w:color w:val="333333"/>
          <w:sz w:val="36"/>
          <w:szCs w:val="36"/>
          <w:lang w:val="en-US" w:eastAsia="zh-CN"/>
        </w:rPr>
        <w:t xml:space="preserve">          </w:t>
      </w:r>
      <w:r>
        <w:rPr>
          <w:rStyle w:val="7"/>
          <w:rFonts w:hint="eastAsia"/>
          <w:color w:val="333333"/>
          <w:sz w:val="36"/>
          <w:szCs w:val="36"/>
        </w:rPr>
        <w:t>（投标单位）</w:t>
      </w:r>
    </w:p>
    <w:p>
      <w:pPr>
        <w:pStyle w:val="4"/>
        <w:shd w:val="clear" w:color="auto" w:fill="FFFFFF"/>
        <w:spacing w:before="0" w:beforeAutospacing="0" w:after="0" w:afterAutospacing="0" w:line="480" w:lineRule="exact"/>
        <w:ind w:firstLine="480"/>
        <w:rPr>
          <w:rFonts w:ascii="微软雅黑" w:hAnsi="微软雅黑"/>
          <w:color w:val="333333"/>
        </w:rPr>
      </w:pPr>
      <w:r>
        <w:rPr>
          <w:rStyle w:val="7"/>
          <w:rFonts w:hint="eastAsia"/>
          <w:color w:val="333333"/>
          <w:sz w:val="29"/>
          <w:szCs w:val="29"/>
        </w:rPr>
        <w:t> </w:t>
      </w:r>
      <w:r>
        <w:rPr>
          <w:rFonts w:hint="eastAsia"/>
          <w:color w:val="333333"/>
          <w:sz w:val="29"/>
          <w:szCs w:val="29"/>
        </w:rPr>
        <w:t>为营造我</w:t>
      </w:r>
      <w:r>
        <w:rPr>
          <w:rFonts w:hint="eastAsia" w:ascii="宋体" w:hAnsi="宋体" w:cs="宋体"/>
          <w:color w:val="333333"/>
          <w:kern w:val="0"/>
          <w:sz w:val="29"/>
          <w:szCs w:val="29"/>
          <w:lang w:eastAsia="zh-CN"/>
        </w:rPr>
        <w:t>市（襄阳）</w:t>
      </w:r>
      <w:r>
        <w:rPr>
          <w:rFonts w:hint="eastAsia"/>
          <w:color w:val="333333"/>
          <w:sz w:val="29"/>
          <w:szCs w:val="29"/>
        </w:rPr>
        <w:t>公开、公平、公正、诚实守信的公共资源交易环境，树立诚信守法的投标人形象，本人代表本单位作出以下承诺：</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（二）严格依照国家和湖北省关于招标投标的法律、法规、规章、规范性文件，参加公共资源招标投标活动；积极履行社会责任，促进廉政建设；</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w:t>
      </w:r>
      <w:r>
        <w:rPr>
          <w:rFonts w:hint="eastAsia"/>
          <w:color w:val="333333"/>
          <w:sz w:val="29"/>
          <w:szCs w:val="29"/>
          <w:lang w:eastAsia="zh-CN"/>
        </w:rPr>
        <w:t>三</w:t>
      </w:r>
      <w:r>
        <w:rPr>
          <w:rFonts w:hint="eastAsia"/>
          <w:color w:val="333333"/>
          <w:sz w:val="29"/>
          <w:szCs w:val="29"/>
        </w:rPr>
        <w:t>）</w:t>
      </w:r>
      <w:r>
        <w:rPr>
          <w:rFonts w:hint="eastAsia" w:ascii="宋体" w:hAnsi="宋体" w:cs="宋体"/>
          <w:color w:val="333333"/>
          <w:kern w:val="0"/>
          <w:sz w:val="29"/>
          <w:szCs w:val="29"/>
        </w:rPr>
        <w:t>自我约束、自我管理，守合同、重信用</w:t>
      </w:r>
      <w:r>
        <w:rPr>
          <w:rFonts w:hint="eastAsia" w:ascii="宋体" w:hAnsi="宋体" w:cs="宋体"/>
          <w:color w:val="333333"/>
          <w:kern w:val="0"/>
          <w:sz w:val="29"/>
          <w:szCs w:val="29"/>
          <w:lang w:eastAsia="zh-CN"/>
        </w:rPr>
        <w:t>、无失信、无违法违规</w:t>
      </w:r>
      <w:r>
        <w:rPr>
          <w:rFonts w:hint="eastAsia" w:cs="宋体"/>
          <w:color w:val="333333"/>
          <w:kern w:val="0"/>
          <w:sz w:val="29"/>
          <w:szCs w:val="29"/>
          <w:lang w:eastAsia="zh-CN"/>
        </w:rPr>
        <w:t>等</w:t>
      </w:r>
      <w:r>
        <w:rPr>
          <w:rFonts w:hint="eastAsia" w:ascii="宋体" w:hAnsi="宋体" w:cs="宋体"/>
          <w:color w:val="333333"/>
          <w:kern w:val="0"/>
          <w:sz w:val="29"/>
          <w:szCs w:val="29"/>
        </w:rPr>
        <w:t>。</w:t>
      </w:r>
      <w:r>
        <w:rPr>
          <w:rFonts w:hint="eastAsia"/>
          <w:color w:val="333333"/>
          <w:sz w:val="29"/>
          <w:szCs w:val="29"/>
        </w:rPr>
        <w:t>不参与围标串标、弄虚作假、骗取中标、干扰评标、违约毁约等行为，自觉维护公共资源招标投标的良好秩序；</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w:t>
      </w:r>
      <w:r>
        <w:rPr>
          <w:rFonts w:hint="eastAsia"/>
          <w:color w:val="333333"/>
          <w:sz w:val="29"/>
          <w:szCs w:val="29"/>
          <w:lang w:eastAsia="zh-CN"/>
        </w:rPr>
        <w:t>四</w:t>
      </w:r>
      <w:r>
        <w:rPr>
          <w:rFonts w:hint="eastAsia"/>
          <w:color w:val="333333"/>
          <w:sz w:val="29"/>
          <w:szCs w:val="29"/>
        </w:rPr>
        <w:t>）自觉接受政府、行业组织、社会公众、新闻舆论的监督；</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w:t>
      </w:r>
      <w:r>
        <w:rPr>
          <w:rFonts w:hint="eastAsia"/>
          <w:color w:val="333333"/>
          <w:sz w:val="29"/>
          <w:szCs w:val="29"/>
          <w:lang w:eastAsia="zh-CN"/>
        </w:rPr>
        <w:t>五</w:t>
      </w:r>
      <w:r>
        <w:rPr>
          <w:rFonts w:hint="eastAsia"/>
          <w:color w:val="333333"/>
          <w:sz w:val="29"/>
          <w:szCs w:val="29"/>
        </w:rPr>
        <w:t>）本单位自愿接受</w:t>
      </w:r>
      <w:r>
        <w:rPr>
          <w:rFonts w:hint="eastAsia"/>
          <w:color w:val="333333"/>
          <w:sz w:val="29"/>
          <w:szCs w:val="29"/>
          <w:lang w:eastAsia="zh-CN"/>
        </w:rPr>
        <w:t>公共资源交易</w:t>
      </w:r>
      <w:r>
        <w:rPr>
          <w:rFonts w:hint="eastAsia"/>
          <w:color w:val="333333"/>
          <w:sz w:val="29"/>
          <w:szCs w:val="29"/>
        </w:rPr>
        <w:t>综合监督管理机构</w:t>
      </w:r>
      <w:r>
        <w:rPr>
          <w:rFonts w:hint="eastAsia"/>
          <w:color w:val="333333"/>
          <w:sz w:val="29"/>
          <w:szCs w:val="29"/>
          <w:lang w:eastAsia="zh-CN"/>
        </w:rPr>
        <w:t>、</w:t>
      </w:r>
      <w:r>
        <w:rPr>
          <w:rFonts w:hint="eastAsia"/>
          <w:color w:val="333333"/>
          <w:sz w:val="29"/>
          <w:szCs w:val="29"/>
        </w:rPr>
        <w:t>有关行政监督部门</w:t>
      </w:r>
      <w:r>
        <w:rPr>
          <w:rFonts w:hint="eastAsia"/>
          <w:color w:val="333333"/>
          <w:sz w:val="29"/>
          <w:szCs w:val="29"/>
          <w:lang w:eastAsia="zh-CN"/>
        </w:rPr>
        <w:t>、协会</w:t>
      </w:r>
      <w:r>
        <w:rPr>
          <w:rFonts w:hint="eastAsia"/>
          <w:color w:val="333333"/>
          <w:sz w:val="29"/>
          <w:szCs w:val="29"/>
        </w:rPr>
        <w:t>的</w:t>
      </w:r>
      <w:r>
        <w:rPr>
          <w:rFonts w:hint="eastAsia"/>
          <w:color w:val="333333"/>
          <w:sz w:val="29"/>
          <w:szCs w:val="29"/>
          <w:lang w:eastAsia="zh-CN"/>
        </w:rPr>
        <w:t>动态检查</w:t>
      </w:r>
      <w:r>
        <w:rPr>
          <w:rFonts w:hint="eastAsia"/>
          <w:color w:val="333333"/>
          <w:sz w:val="29"/>
          <w:szCs w:val="29"/>
        </w:rPr>
        <w:t>。如发生违法违规或不良行为，自愿接受</w:t>
      </w:r>
      <w:r>
        <w:rPr>
          <w:rFonts w:hint="eastAsia"/>
          <w:color w:val="333333"/>
          <w:sz w:val="29"/>
          <w:szCs w:val="29"/>
          <w:lang w:eastAsia="zh-CN"/>
        </w:rPr>
        <w:t>公共资源交易</w:t>
      </w:r>
      <w:r>
        <w:rPr>
          <w:rFonts w:hint="eastAsia"/>
          <w:color w:val="333333"/>
          <w:sz w:val="29"/>
          <w:szCs w:val="29"/>
        </w:rPr>
        <w:t>综合监督管理机构</w:t>
      </w:r>
      <w:r>
        <w:rPr>
          <w:rFonts w:hint="eastAsia"/>
          <w:color w:val="333333"/>
          <w:sz w:val="29"/>
          <w:szCs w:val="29"/>
          <w:lang w:eastAsia="zh-CN"/>
        </w:rPr>
        <w:t>、</w:t>
      </w:r>
      <w:r>
        <w:rPr>
          <w:rFonts w:hint="eastAsia"/>
          <w:color w:val="333333"/>
          <w:sz w:val="29"/>
          <w:szCs w:val="29"/>
        </w:rPr>
        <w:t>有关行政监督部门</w:t>
      </w:r>
      <w:r>
        <w:rPr>
          <w:rFonts w:hint="eastAsia"/>
          <w:color w:val="333333"/>
          <w:sz w:val="29"/>
          <w:szCs w:val="29"/>
          <w:lang w:eastAsia="zh-CN"/>
        </w:rPr>
        <w:t>、协会</w:t>
      </w:r>
      <w:r>
        <w:rPr>
          <w:rFonts w:hint="eastAsia"/>
          <w:color w:val="333333"/>
          <w:sz w:val="29"/>
          <w:szCs w:val="29"/>
        </w:rPr>
        <w:t>依法</w:t>
      </w:r>
      <w:r>
        <w:rPr>
          <w:rFonts w:hint="eastAsia"/>
          <w:color w:val="333333"/>
          <w:sz w:val="29"/>
          <w:szCs w:val="29"/>
          <w:lang w:eastAsia="zh-CN"/>
        </w:rPr>
        <w:t>（依章程）</w:t>
      </w:r>
      <w:r>
        <w:rPr>
          <w:rFonts w:hint="eastAsia"/>
          <w:color w:val="333333"/>
          <w:sz w:val="29"/>
          <w:szCs w:val="29"/>
        </w:rPr>
        <w:t>给予的行政处罚（处理），并依法承担赔偿责任和刑事责任；</w:t>
      </w:r>
    </w:p>
    <w:p>
      <w:pPr>
        <w:pStyle w:val="4"/>
        <w:shd w:val="clear" w:color="auto" w:fill="FFFFFF"/>
        <w:spacing w:before="0" w:beforeAutospacing="0" w:after="0" w:afterAutospacing="0" w:line="480" w:lineRule="exact"/>
        <w:ind w:firstLine="480"/>
        <w:rPr>
          <w:rFonts w:ascii="微软雅黑" w:hAnsi="微软雅黑"/>
          <w:color w:val="333333"/>
        </w:rPr>
      </w:pPr>
      <w:r>
        <w:rPr>
          <w:rFonts w:hint="eastAsia"/>
          <w:color w:val="333333"/>
          <w:sz w:val="29"/>
          <w:szCs w:val="29"/>
        </w:rPr>
        <w:t> （</w:t>
      </w:r>
      <w:r>
        <w:rPr>
          <w:rFonts w:hint="eastAsia"/>
          <w:color w:val="333333"/>
          <w:sz w:val="29"/>
          <w:szCs w:val="29"/>
          <w:lang w:eastAsia="zh-CN"/>
        </w:rPr>
        <w:t>六</w:t>
      </w:r>
      <w:r>
        <w:rPr>
          <w:rFonts w:hint="eastAsia"/>
          <w:color w:val="333333"/>
          <w:sz w:val="29"/>
          <w:szCs w:val="29"/>
        </w:rPr>
        <w:t>）</w:t>
      </w:r>
      <w:r>
        <w:rPr>
          <w:rFonts w:hint="eastAsia" w:ascii="宋体" w:hAnsi="宋体" w:cs="宋体"/>
          <w:color w:val="333333"/>
          <w:kern w:val="0"/>
          <w:sz w:val="29"/>
          <w:szCs w:val="29"/>
        </w:rPr>
        <w:t>本</w:t>
      </w:r>
      <w:r>
        <w:rPr>
          <w:rFonts w:hint="eastAsia" w:ascii="宋体" w:hAnsi="宋体" w:cs="宋体"/>
          <w:color w:val="333333"/>
          <w:kern w:val="0"/>
          <w:sz w:val="29"/>
          <w:szCs w:val="29"/>
          <w:lang w:eastAsia="zh-CN"/>
        </w:rPr>
        <w:t>单位</w:t>
      </w:r>
      <w:r>
        <w:rPr>
          <w:rFonts w:hint="eastAsia" w:ascii="宋体" w:hAnsi="宋体" w:cs="宋体"/>
          <w:color w:val="333333"/>
          <w:kern w:val="0"/>
          <w:sz w:val="29"/>
          <w:szCs w:val="29"/>
        </w:rPr>
        <w:t>已认真阅读了上述承诺，</w:t>
      </w:r>
      <w:r>
        <w:rPr>
          <w:rFonts w:hint="eastAsia" w:ascii="宋体" w:hAnsi="宋体" w:cs="宋体"/>
          <w:color w:val="333333"/>
          <w:kern w:val="0"/>
          <w:sz w:val="29"/>
          <w:szCs w:val="29"/>
          <w:lang w:eastAsia="zh-CN"/>
        </w:rPr>
        <w:t>如有违反上述承诺行为的我单位</w:t>
      </w:r>
      <w:r>
        <w:rPr>
          <w:rFonts w:hint="eastAsia" w:ascii="宋体" w:hAnsi="宋体" w:eastAsia="宋体" w:cs="宋体"/>
          <w:color w:val="333333"/>
          <w:kern w:val="0"/>
          <w:sz w:val="29"/>
          <w:szCs w:val="29"/>
        </w:rPr>
        <w:t>愿承担由此而引起的法律责任</w:t>
      </w:r>
      <w:r>
        <w:rPr>
          <w:rFonts w:hint="eastAsia"/>
          <w:color w:val="333333"/>
          <w:sz w:val="29"/>
          <w:szCs w:val="29"/>
        </w:rPr>
        <w:t>。</w:t>
      </w:r>
    </w:p>
    <w:p>
      <w:pPr>
        <w:pStyle w:val="4"/>
        <w:shd w:val="clear" w:color="auto" w:fill="FFFFFF"/>
        <w:spacing w:before="0" w:beforeAutospacing="0" w:after="0" w:afterAutospacing="0" w:line="480" w:lineRule="exact"/>
        <w:ind w:firstLine="480"/>
        <w:rPr>
          <w:color w:val="333333"/>
          <w:sz w:val="29"/>
          <w:szCs w:val="29"/>
        </w:rPr>
      </w:pPr>
      <w:r>
        <w:rPr>
          <w:rFonts w:hint="eastAsia"/>
          <w:color w:val="333333"/>
          <w:sz w:val="29"/>
          <w:szCs w:val="29"/>
        </w:rPr>
        <w:t xml:space="preserve">            </w:t>
      </w:r>
      <w:r>
        <w:rPr>
          <w:rFonts w:hint="eastAsia"/>
          <w:color w:val="333333"/>
          <w:sz w:val="29"/>
          <w:szCs w:val="29"/>
          <w:lang w:val="en-US" w:eastAsia="zh-CN"/>
        </w:rPr>
        <w:t xml:space="preserve">                 </w:t>
      </w:r>
      <w:r>
        <w:rPr>
          <w:rFonts w:hint="eastAsia"/>
          <w:color w:val="333333"/>
          <w:sz w:val="29"/>
          <w:szCs w:val="29"/>
        </w:rPr>
        <w:t>法定代表人签名：</w:t>
      </w:r>
    </w:p>
    <w:p>
      <w:pPr>
        <w:pStyle w:val="4"/>
        <w:shd w:val="clear" w:color="auto" w:fill="FFFFFF"/>
        <w:spacing w:before="0" w:beforeAutospacing="0" w:after="0" w:afterAutospacing="0" w:line="480" w:lineRule="exact"/>
        <w:ind w:right="1160" w:firstLine="4640" w:firstLineChars="1600"/>
        <w:rPr>
          <w:color w:val="333333"/>
          <w:sz w:val="29"/>
          <w:szCs w:val="29"/>
        </w:rPr>
      </w:pPr>
      <w:r>
        <w:rPr>
          <w:rFonts w:hint="eastAsia"/>
          <w:color w:val="333333"/>
          <w:sz w:val="29"/>
          <w:szCs w:val="29"/>
        </w:rPr>
        <w:t>企业名称（章）：       </w:t>
      </w:r>
    </w:p>
    <w:p>
      <w:pPr>
        <w:pStyle w:val="4"/>
        <w:shd w:val="clear" w:color="auto" w:fill="FFFFFF"/>
        <w:spacing w:before="0" w:beforeAutospacing="0" w:after="0" w:afterAutospacing="0" w:line="480" w:lineRule="exact"/>
        <w:ind w:firstLine="6670" w:firstLineChars="2300"/>
        <w:rPr>
          <w:rFonts w:hint="eastAsia"/>
          <w:color w:val="333333"/>
          <w:sz w:val="29"/>
          <w:szCs w:val="29"/>
        </w:rPr>
      </w:pPr>
      <w:r>
        <w:rPr>
          <w:rFonts w:hint="eastAsia"/>
          <w:color w:val="333333"/>
          <w:sz w:val="29"/>
          <w:szCs w:val="29"/>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CCDC4F-9843-419D-BAB8-0C2C86925BF1}"/>
  </w:font>
  <w:font w:name="黑体">
    <w:panose1 w:val="02010609060101010101"/>
    <w:charset w:val="86"/>
    <w:family w:val="auto"/>
    <w:pitch w:val="default"/>
    <w:sig w:usb0="800002BF" w:usb1="38CF7CFA" w:usb2="00000016" w:usb3="00000000" w:csb0="00040001" w:csb1="00000000"/>
    <w:embedRegular r:id="rId2" w:fontKey="{60D0D44D-3F82-4B18-AEF9-C635588198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C22CA0-73C6-4473-815A-AF7ADE1EFEAB}"/>
  </w:font>
  <w:font w:name="仿宋_GB2312">
    <w:altName w:val="仿宋"/>
    <w:panose1 w:val="02010609030101010101"/>
    <w:charset w:val="86"/>
    <w:family w:val="auto"/>
    <w:pitch w:val="default"/>
    <w:sig w:usb0="00000000" w:usb1="00000000" w:usb2="00000000" w:usb3="00000000" w:csb0="00040000" w:csb1="00000000"/>
    <w:embedRegular r:id="rId4" w:fontKey="{FDCD71FF-4A71-4E76-ABA0-98A650CE7B5D}"/>
  </w:font>
  <w:font w:name="楷体">
    <w:panose1 w:val="02010609060101010101"/>
    <w:charset w:val="86"/>
    <w:family w:val="modern"/>
    <w:pitch w:val="default"/>
    <w:sig w:usb0="800002BF" w:usb1="38CF7CFA" w:usb2="00000016" w:usb3="00000000" w:csb0="00040001" w:csb1="00000000"/>
    <w:embedRegular r:id="rId5" w:fontKey="{48472B0A-D365-4DF7-848F-8A111B0C84B0}"/>
  </w:font>
  <w:font w:name="方正小标宋简体">
    <w:panose1 w:val="02000000000000000000"/>
    <w:charset w:val="86"/>
    <w:family w:val="auto"/>
    <w:pitch w:val="default"/>
    <w:sig w:usb0="00000001" w:usb1="08000000" w:usb2="00000000" w:usb3="00000000" w:csb0="00040000" w:csb1="00000000"/>
    <w:embedRegular r:id="rId6" w:fontKey="{C321B609-6EC5-41FF-95B0-A56558328FC0}"/>
  </w:font>
  <w:font w:name="华文楷体">
    <w:altName w:val="宋体"/>
    <w:panose1 w:val="02010600040101010101"/>
    <w:charset w:val="86"/>
    <w:family w:val="auto"/>
    <w:pitch w:val="default"/>
    <w:sig w:usb0="00000000" w:usb1="00000000" w:usb2="00000010" w:usb3="00000000" w:csb0="0004009F" w:csb1="00000000"/>
    <w:embedRegular r:id="rId7" w:fontKey="{19D9D991-85A4-427E-B19E-C4D7CBA61CCC}"/>
  </w:font>
  <w:font w:name="微软雅黑">
    <w:panose1 w:val="020B0503020204020204"/>
    <w:charset w:val="86"/>
    <w:family w:val="swiss"/>
    <w:pitch w:val="default"/>
    <w:sig w:usb0="80000287" w:usb1="2ACF3C50" w:usb2="00000016" w:usb3="00000000" w:csb0="0004001F" w:csb1="00000000"/>
    <w:embedRegular r:id="rId8" w:fontKey="{DFB2D2EF-666C-4803-A743-BE1B44C2C43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YTdlZGIwM2Y4ZjA2ZjYxZTMxMDE4MDgyNDUyY2YifQ=="/>
  </w:docVars>
  <w:rsids>
    <w:rsidRoot w:val="00000000"/>
    <w:rsid w:val="039B4201"/>
    <w:rsid w:val="06B05F4B"/>
    <w:rsid w:val="2BEE302C"/>
    <w:rsid w:val="2F3444BC"/>
    <w:rsid w:val="445D24ED"/>
    <w:rsid w:val="522C3AC1"/>
    <w:rsid w:val="654036E3"/>
    <w:rsid w:val="6CB236F7"/>
    <w:rsid w:val="7CC66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2055</Words>
  <Characters>2105</Characters>
  <Lines>0</Lines>
  <Paragraphs>0</Paragraphs>
  <TotalTime>0</TotalTime>
  <ScaleCrop>false</ScaleCrop>
  <LinksUpToDate>false</LinksUpToDate>
  <CharactersWithSpaces>2802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2022-03-15T08:31:00Z</dcterms:created>
  <dc:creator>Administrator</dc:creator>
  <cp:lastModifiedBy>Try.</cp:lastModifiedBy>
  <dcterms:modified xsi:type="dcterms:W3CDTF">2024-03-01T08:59:25Z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BF193AF1D7C343E3B1252C42E0CD3FB1</vt:lpwstr>
  </property>
</Properties>
</file>