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附件1：襄阳市招标投标协会</w:t>
      </w:r>
      <w:bookmarkStart w:id="0" w:name="_GoBack"/>
      <w:r>
        <w:rPr>
          <w:rFonts w:hint="eastAsia"/>
          <w:b w:val="0"/>
          <w:bCs w:val="0"/>
          <w:sz w:val="32"/>
          <w:szCs w:val="32"/>
          <w:lang w:val="en-US" w:eastAsia="zh-CN"/>
        </w:rPr>
        <w:t>换届大会暨三届一次会员代表大会参会回执单</w:t>
      </w:r>
    </w:p>
    <w:bookmarkEnd w:id="0"/>
    <w:tbl>
      <w:tblPr>
        <w:tblStyle w:val="3"/>
        <w:tblW w:w="9678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3998"/>
        <w:gridCol w:w="1342"/>
        <w:gridCol w:w="1782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25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998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782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31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425" w:type="dxa"/>
          </w:tcPr>
          <w:p>
            <w:pP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998" w:type="dxa"/>
          </w:tcPr>
          <w:p>
            <w:pP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>
            <w:pP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rPr>
                <w:rFonts w:hint="default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YTdlZGIwM2Y4ZjA2ZjYxZTMxMDE4MDgyNDUyY2YifQ=="/>
  </w:docVars>
  <w:rsids>
    <w:rsidRoot w:val="689D2BC5"/>
    <w:rsid w:val="689D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2023-10-07T02:22:00Z</dcterms:created>
  <dc:creator>Try.</dc:creator>
  <cp:lastModifiedBy>Try.</cp:lastModifiedBy>
  <dcterms:modified xsi:type="dcterms:W3CDTF">2023-10-07T02:22:33Z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8128A3FA34854646BF4BE81A604A50C0_11</vt:lpwstr>
  </property>
</Properties>
</file>